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9883B" w14:textId="26596917" w:rsidR="002565CF" w:rsidRPr="008C46C7" w:rsidRDefault="00C432E6">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A9731D9" w14:textId="49998CB7" w:rsidR="008C46C7" w:rsidRDefault="008C46C7" w:rsidP="00C432E6">
      <w:pPr>
        <w:jc w:val="center"/>
        <w:rPr>
          <w:rFonts w:ascii="Times New Roman" w:hAnsi="Times New Roman" w:cs="Times New Roman"/>
          <w:b/>
          <w:bCs/>
          <w:sz w:val="24"/>
          <w:szCs w:val="24"/>
        </w:rPr>
      </w:pPr>
      <w:r w:rsidRPr="008C46C7">
        <w:rPr>
          <w:rFonts w:ascii="Times New Roman" w:hAnsi="Times New Roman" w:cs="Times New Roman"/>
          <w:b/>
          <w:bCs/>
          <w:sz w:val="24"/>
          <w:szCs w:val="24"/>
        </w:rPr>
        <w:t xml:space="preserve">Протокол № </w:t>
      </w:r>
      <w:r w:rsidR="00C432E6">
        <w:rPr>
          <w:rFonts w:ascii="Times New Roman" w:hAnsi="Times New Roman" w:cs="Times New Roman"/>
          <w:b/>
          <w:bCs/>
          <w:sz w:val="24"/>
          <w:szCs w:val="24"/>
        </w:rPr>
        <w:t>2</w:t>
      </w:r>
    </w:p>
    <w:p w14:paraId="5490B651" w14:textId="2808B76E" w:rsidR="008C46C7" w:rsidRPr="008C46C7" w:rsidRDefault="00C432E6" w:rsidP="00C432E6">
      <w:pPr>
        <w:jc w:val="center"/>
        <w:rPr>
          <w:rFonts w:ascii="Times New Roman" w:hAnsi="Times New Roman" w:cs="Times New Roman"/>
          <w:sz w:val="24"/>
          <w:szCs w:val="24"/>
        </w:rPr>
      </w:pPr>
      <w:r>
        <w:rPr>
          <w:rFonts w:ascii="Times New Roman" w:hAnsi="Times New Roman" w:cs="Times New Roman"/>
          <w:b/>
          <w:bCs/>
          <w:sz w:val="24"/>
          <w:szCs w:val="24"/>
        </w:rPr>
        <w:t>Педагогического совета  о</w:t>
      </w:r>
      <w:r w:rsidR="008C46C7" w:rsidRPr="008C46C7">
        <w:rPr>
          <w:rFonts w:ascii="Times New Roman" w:hAnsi="Times New Roman" w:cs="Times New Roman"/>
          <w:sz w:val="24"/>
          <w:szCs w:val="24"/>
        </w:rPr>
        <w:t xml:space="preserve">т </w:t>
      </w:r>
      <w:r>
        <w:rPr>
          <w:rFonts w:ascii="Times New Roman" w:hAnsi="Times New Roman" w:cs="Times New Roman"/>
          <w:sz w:val="24"/>
          <w:szCs w:val="24"/>
        </w:rPr>
        <w:t xml:space="preserve">28 октября </w:t>
      </w:r>
      <w:r w:rsidR="00D751DB">
        <w:rPr>
          <w:rFonts w:ascii="Times New Roman" w:hAnsi="Times New Roman" w:cs="Times New Roman"/>
          <w:sz w:val="24"/>
          <w:szCs w:val="24"/>
        </w:rPr>
        <w:t xml:space="preserve"> 2024</w:t>
      </w:r>
      <w:r w:rsidR="008C46C7" w:rsidRPr="008C46C7">
        <w:rPr>
          <w:rFonts w:ascii="Times New Roman" w:hAnsi="Times New Roman" w:cs="Times New Roman"/>
          <w:sz w:val="24"/>
          <w:szCs w:val="24"/>
        </w:rPr>
        <w:t xml:space="preserve"> года</w:t>
      </w:r>
    </w:p>
    <w:p w14:paraId="7E234FA5" w14:textId="3189F60A" w:rsidR="008C46C7" w:rsidRDefault="008C46C7" w:rsidP="00390C21">
      <w:pPr>
        <w:spacing w:after="0" w:line="240" w:lineRule="atLeast"/>
        <w:jc w:val="both"/>
        <w:rPr>
          <w:rFonts w:ascii="Times New Roman" w:eastAsia="Times New Roman" w:hAnsi="Times New Roman" w:cs="Times New Roman"/>
          <w:sz w:val="24"/>
          <w:szCs w:val="24"/>
        </w:rPr>
      </w:pPr>
      <w:r w:rsidRPr="008C46C7">
        <w:rPr>
          <w:rFonts w:ascii="Times New Roman" w:eastAsia="Times New Roman" w:hAnsi="Times New Roman" w:cs="Times New Roman"/>
          <w:b/>
          <w:bCs/>
          <w:sz w:val="24"/>
          <w:szCs w:val="24"/>
        </w:rPr>
        <w:t>ПРИСУТСТВОВАЛИ:</w:t>
      </w:r>
      <w:r w:rsidRPr="008C46C7">
        <w:rPr>
          <w:rFonts w:ascii="Times New Roman" w:eastAsia="Times New Roman" w:hAnsi="Times New Roman" w:cs="Times New Roman"/>
          <w:sz w:val="24"/>
          <w:szCs w:val="24"/>
        </w:rPr>
        <w:t xml:space="preserve"> </w:t>
      </w:r>
      <w:r w:rsidR="00C432E6">
        <w:rPr>
          <w:rFonts w:ascii="Times New Roman" w:eastAsia="Times New Roman" w:hAnsi="Times New Roman" w:cs="Times New Roman"/>
          <w:sz w:val="24"/>
          <w:szCs w:val="24"/>
        </w:rPr>
        <w:t xml:space="preserve"> </w:t>
      </w:r>
      <w:r w:rsidR="00D751DB">
        <w:rPr>
          <w:rFonts w:ascii="Times New Roman" w:eastAsia="Times New Roman" w:hAnsi="Times New Roman" w:cs="Times New Roman"/>
          <w:sz w:val="24"/>
          <w:szCs w:val="24"/>
        </w:rPr>
        <w:t>5</w:t>
      </w:r>
      <w:r w:rsidR="00C432E6">
        <w:rPr>
          <w:rFonts w:ascii="Times New Roman" w:eastAsia="Times New Roman" w:hAnsi="Times New Roman" w:cs="Times New Roman"/>
          <w:sz w:val="24"/>
          <w:szCs w:val="24"/>
        </w:rPr>
        <w:t xml:space="preserve"> человек</w:t>
      </w:r>
    </w:p>
    <w:p w14:paraId="023DC333" w14:textId="2864CA96" w:rsidR="00C432E6" w:rsidRDefault="00C432E6" w:rsidP="00390C21">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Отсутствовали-0</w:t>
      </w:r>
    </w:p>
    <w:p w14:paraId="18C0680F" w14:textId="3BE84210" w:rsidR="00C432E6" w:rsidRDefault="00C432E6" w:rsidP="00390C21">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Председатель-Морозова О.В.</w:t>
      </w:r>
    </w:p>
    <w:p w14:paraId="74069753" w14:textId="570B2604" w:rsidR="00C432E6" w:rsidRDefault="00C432E6" w:rsidP="00390C21">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w:t>
      </w:r>
      <w:proofErr w:type="spellStart"/>
      <w:r>
        <w:rPr>
          <w:rFonts w:ascii="Times New Roman" w:eastAsia="Times New Roman" w:hAnsi="Times New Roman" w:cs="Times New Roman"/>
          <w:sz w:val="24"/>
          <w:szCs w:val="24"/>
        </w:rPr>
        <w:t>Пимкина</w:t>
      </w:r>
      <w:proofErr w:type="spellEnd"/>
      <w:r>
        <w:rPr>
          <w:rFonts w:ascii="Times New Roman" w:eastAsia="Times New Roman" w:hAnsi="Times New Roman" w:cs="Times New Roman"/>
          <w:sz w:val="24"/>
          <w:szCs w:val="24"/>
        </w:rPr>
        <w:t xml:space="preserve"> Н.Г.</w:t>
      </w:r>
    </w:p>
    <w:p w14:paraId="2A47C4B1" w14:textId="77777777" w:rsidR="00D751DB" w:rsidRPr="00310211" w:rsidRDefault="00D751DB" w:rsidP="00390C21">
      <w:pPr>
        <w:tabs>
          <w:tab w:val="left" w:pos="2880"/>
        </w:tabs>
        <w:spacing w:after="0" w:line="240" w:lineRule="atLeast"/>
        <w:jc w:val="both"/>
        <w:rPr>
          <w:b/>
          <w:bCs/>
          <w:sz w:val="24"/>
          <w:szCs w:val="24"/>
        </w:rPr>
      </w:pPr>
      <w:r>
        <w:rPr>
          <w:rFonts w:ascii="Times New Roman" w:eastAsia="Times New Roman" w:hAnsi="Times New Roman" w:cs="Times New Roman"/>
          <w:sz w:val="24"/>
          <w:szCs w:val="24"/>
        </w:rPr>
        <w:t xml:space="preserve"> </w:t>
      </w:r>
      <w:r w:rsidRPr="00D316CD">
        <w:rPr>
          <w:b/>
          <w:sz w:val="24"/>
          <w:szCs w:val="24"/>
        </w:rPr>
        <w:t>Тема: Качество образования как основной показатель работы школы</w:t>
      </w:r>
    </w:p>
    <w:p w14:paraId="1E51939E" w14:textId="77777777" w:rsidR="00D751DB" w:rsidRDefault="00D751DB" w:rsidP="00390C21">
      <w:pPr>
        <w:pStyle w:val="a4"/>
        <w:widowControl/>
        <w:numPr>
          <w:ilvl w:val="0"/>
          <w:numId w:val="1"/>
        </w:numPr>
        <w:autoSpaceDE/>
        <w:autoSpaceDN/>
        <w:spacing w:line="240" w:lineRule="atLeast"/>
        <w:contextualSpacing/>
        <w:jc w:val="both"/>
        <w:rPr>
          <w:sz w:val="24"/>
          <w:szCs w:val="24"/>
        </w:rPr>
      </w:pPr>
      <w:r w:rsidRPr="00D316CD">
        <w:rPr>
          <w:sz w:val="24"/>
          <w:szCs w:val="24"/>
        </w:rPr>
        <w:t xml:space="preserve">Оценка качества образования. ВПР по новым правилам. ВСОКО. </w:t>
      </w:r>
    </w:p>
    <w:p w14:paraId="3A98DBA8" w14:textId="6F86BA61" w:rsidR="00D751DB" w:rsidRPr="00D316CD" w:rsidRDefault="00D751DB" w:rsidP="00390C21">
      <w:pPr>
        <w:pStyle w:val="a4"/>
        <w:widowControl/>
        <w:numPr>
          <w:ilvl w:val="0"/>
          <w:numId w:val="1"/>
        </w:numPr>
        <w:autoSpaceDE/>
        <w:autoSpaceDN/>
        <w:spacing w:line="240" w:lineRule="atLeast"/>
        <w:contextualSpacing/>
        <w:jc w:val="both"/>
        <w:rPr>
          <w:sz w:val="24"/>
          <w:szCs w:val="24"/>
        </w:rPr>
      </w:pPr>
      <w:r w:rsidRPr="00D316CD">
        <w:rPr>
          <w:sz w:val="24"/>
          <w:szCs w:val="24"/>
        </w:rPr>
        <w:t xml:space="preserve">Анализ результатов </w:t>
      </w:r>
      <w:proofErr w:type="gramStart"/>
      <w:r w:rsidRPr="00D316CD">
        <w:rPr>
          <w:sz w:val="24"/>
          <w:szCs w:val="24"/>
        </w:rPr>
        <w:t>стартовой</w:t>
      </w:r>
      <w:proofErr w:type="gramEnd"/>
      <w:r w:rsidRPr="00D316CD">
        <w:rPr>
          <w:sz w:val="24"/>
          <w:szCs w:val="24"/>
        </w:rPr>
        <w:t xml:space="preserve"> и входной диагностик. Мониторинг качества образования по итогам I четверти.</w:t>
      </w:r>
      <w:proofErr w:type="gramStart"/>
      <w:r w:rsidRPr="005317A6">
        <w:rPr>
          <w:color w:val="000000"/>
          <w:sz w:val="24"/>
          <w:szCs w:val="24"/>
        </w:rPr>
        <w:t xml:space="preserve"> </w:t>
      </w:r>
      <w:r>
        <w:rPr>
          <w:color w:val="000000"/>
          <w:sz w:val="24"/>
          <w:szCs w:val="24"/>
        </w:rPr>
        <w:t xml:space="preserve"> </w:t>
      </w:r>
      <w:r>
        <w:rPr>
          <w:color w:val="000000"/>
          <w:sz w:val="24"/>
          <w:szCs w:val="24"/>
        </w:rPr>
        <w:t>.</w:t>
      </w:r>
      <w:proofErr w:type="gramEnd"/>
    </w:p>
    <w:p w14:paraId="152F8BE8" w14:textId="77777777" w:rsidR="00D751DB" w:rsidRPr="00D316CD" w:rsidRDefault="00D751DB" w:rsidP="00390C21">
      <w:pPr>
        <w:pStyle w:val="a4"/>
        <w:widowControl/>
        <w:numPr>
          <w:ilvl w:val="0"/>
          <w:numId w:val="1"/>
        </w:numPr>
        <w:autoSpaceDE/>
        <w:autoSpaceDN/>
        <w:spacing w:line="240" w:lineRule="atLeast"/>
        <w:contextualSpacing/>
        <w:jc w:val="both"/>
        <w:rPr>
          <w:sz w:val="24"/>
          <w:szCs w:val="24"/>
        </w:rPr>
      </w:pPr>
      <w:proofErr w:type="gramStart"/>
      <w:r w:rsidRPr="00D316CD">
        <w:rPr>
          <w:sz w:val="24"/>
          <w:szCs w:val="24"/>
        </w:rPr>
        <w:t>Психолого-педагогического сопровождение обучающихся, находящихся в социально опасном положении, с отклонениями от норм поведения и проблемами в обучении.</w:t>
      </w:r>
      <w:proofErr w:type="gramEnd"/>
      <w:r w:rsidRPr="00D316CD">
        <w:rPr>
          <w:sz w:val="24"/>
          <w:szCs w:val="24"/>
        </w:rPr>
        <w:t xml:space="preserve"> Анализ опозданий и пропусков уроков </w:t>
      </w:r>
      <w:proofErr w:type="gramStart"/>
      <w:r w:rsidRPr="00D316CD">
        <w:rPr>
          <w:sz w:val="24"/>
          <w:szCs w:val="24"/>
        </w:rPr>
        <w:t>обучающимися</w:t>
      </w:r>
      <w:proofErr w:type="gramEnd"/>
      <w:r w:rsidRPr="00D316CD">
        <w:rPr>
          <w:sz w:val="24"/>
          <w:szCs w:val="24"/>
        </w:rPr>
        <w:t xml:space="preserve"> по итогам I четверти.</w:t>
      </w:r>
    </w:p>
    <w:p w14:paraId="5C170EE2" w14:textId="77777777" w:rsidR="00D751DB" w:rsidRPr="00D316CD" w:rsidRDefault="00D751DB" w:rsidP="00390C21">
      <w:pPr>
        <w:pStyle w:val="a4"/>
        <w:widowControl/>
        <w:numPr>
          <w:ilvl w:val="0"/>
          <w:numId w:val="1"/>
        </w:numPr>
        <w:autoSpaceDE/>
        <w:autoSpaceDN/>
        <w:spacing w:line="240" w:lineRule="atLeast"/>
        <w:contextualSpacing/>
        <w:jc w:val="both"/>
        <w:rPr>
          <w:sz w:val="24"/>
          <w:szCs w:val="24"/>
        </w:rPr>
      </w:pPr>
      <w:r w:rsidRPr="00D316CD">
        <w:rPr>
          <w:sz w:val="24"/>
          <w:szCs w:val="24"/>
        </w:rPr>
        <w:t>Продуктивные образовательные технологии.</w:t>
      </w:r>
    </w:p>
    <w:p w14:paraId="7BA2D881" w14:textId="334A7EC2" w:rsidR="00D751DB" w:rsidRDefault="00D751DB" w:rsidP="00390C21">
      <w:pPr>
        <w:spacing w:after="0" w:line="240" w:lineRule="atLeast"/>
        <w:jc w:val="both"/>
        <w:rPr>
          <w:color w:val="000000"/>
          <w:sz w:val="24"/>
          <w:szCs w:val="24"/>
        </w:rPr>
      </w:pPr>
      <w:r>
        <w:rPr>
          <w:sz w:val="24"/>
          <w:szCs w:val="24"/>
        </w:rPr>
        <w:t>5.</w:t>
      </w:r>
      <w:r w:rsidRPr="00D316CD">
        <w:rPr>
          <w:sz w:val="24"/>
          <w:szCs w:val="24"/>
        </w:rPr>
        <w:t xml:space="preserve">Противодействие экстремизму в современной геополитической обстановке. </w:t>
      </w:r>
      <w:r w:rsidRPr="00D316CD">
        <w:rPr>
          <w:color w:val="000000"/>
          <w:sz w:val="24"/>
          <w:szCs w:val="24"/>
        </w:rPr>
        <w:t>Обеспечение безопасности образовательной деятельности в 2024-2025 учебном году.</w:t>
      </w:r>
    </w:p>
    <w:p w14:paraId="130F5D9B" w14:textId="77777777" w:rsidR="00D751DB" w:rsidRDefault="00D751DB" w:rsidP="00390C21">
      <w:pPr>
        <w:pStyle w:val="a3"/>
        <w:spacing w:before="0" w:beforeAutospacing="0" w:after="0" w:afterAutospacing="0" w:line="240" w:lineRule="atLeast"/>
        <w:jc w:val="both"/>
      </w:pPr>
      <w:r>
        <w:t xml:space="preserve"> </w:t>
      </w:r>
      <w:r>
        <w:t xml:space="preserve"> 1. Слушали: директора школы </w:t>
      </w:r>
      <w:r>
        <w:t>Морозову О.В.., которая выст</w:t>
      </w:r>
      <w:r>
        <w:t xml:space="preserve">упила по теме «Качество образования как основной показатель школы». </w:t>
      </w:r>
    </w:p>
    <w:p w14:paraId="7DF110C2" w14:textId="77777777" w:rsidR="00D751DB" w:rsidRDefault="00D751DB" w:rsidP="00390C21">
      <w:pPr>
        <w:pStyle w:val="a3"/>
        <w:spacing w:before="0" w:beforeAutospacing="0" w:after="0" w:afterAutospacing="0" w:line="240" w:lineRule="atLeast"/>
        <w:jc w:val="both"/>
      </w:pPr>
      <w:r>
        <w:t>Повышение качества образования – одна из основных задач школы. Качество образования представляет собой систему показателей знаний, умений и навыков, а также норм ценностно-эмоционального отношения к миру и друг другу. Такой подход ориентирует на оценку деятельности школы по конечным результатам, среди которых следует выделить основные показатели эффективности деятельности школы:</w:t>
      </w:r>
    </w:p>
    <w:p w14:paraId="0181D25C" w14:textId="77777777" w:rsidR="00D751DB" w:rsidRDefault="00D751DB" w:rsidP="00390C21">
      <w:pPr>
        <w:pStyle w:val="a3"/>
        <w:spacing w:before="0" w:beforeAutospacing="0" w:after="0" w:afterAutospacing="0" w:line="240" w:lineRule="atLeast"/>
        <w:jc w:val="both"/>
      </w:pPr>
      <w:r>
        <w:t xml:space="preserve"> </w:t>
      </w:r>
      <w:r>
        <w:sym w:font="Symbol" w:char="F019"/>
      </w:r>
      <w:r>
        <w:t xml:space="preserve"> уровень </w:t>
      </w:r>
      <w:proofErr w:type="spellStart"/>
      <w:r>
        <w:t>обученности</w:t>
      </w:r>
      <w:proofErr w:type="spellEnd"/>
      <w:r>
        <w:t xml:space="preserve"> учащихся; </w:t>
      </w:r>
    </w:p>
    <w:p w14:paraId="18CF047A" w14:textId="77777777" w:rsidR="00D751DB" w:rsidRDefault="00D751DB" w:rsidP="00390C21">
      <w:pPr>
        <w:pStyle w:val="a3"/>
        <w:spacing w:before="0" w:beforeAutospacing="0" w:after="0" w:afterAutospacing="0" w:line="240" w:lineRule="atLeast"/>
        <w:jc w:val="both"/>
      </w:pPr>
      <w:r>
        <w:sym w:font="Symbol" w:char="F019"/>
      </w:r>
      <w:r>
        <w:t xml:space="preserve"> готовность их к продолжению образования;</w:t>
      </w:r>
    </w:p>
    <w:p w14:paraId="5F48C772" w14:textId="77777777" w:rsidR="00D751DB" w:rsidRDefault="00D751DB" w:rsidP="00390C21">
      <w:pPr>
        <w:pStyle w:val="a3"/>
        <w:spacing w:before="0" w:beforeAutospacing="0" w:after="0" w:afterAutospacing="0" w:line="240" w:lineRule="atLeast"/>
        <w:jc w:val="both"/>
      </w:pPr>
      <w:r>
        <w:t xml:space="preserve"> </w:t>
      </w:r>
      <w:r>
        <w:sym w:font="Symbol" w:char="F019"/>
      </w:r>
      <w:r>
        <w:t xml:space="preserve"> уровень воспитанности учащихся;</w:t>
      </w:r>
    </w:p>
    <w:p w14:paraId="6E5C74CB" w14:textId="77777777" w:rsidR="00D751DB" w:rsidRDefault="00D751DB" w:rsidP="00390C21">
      <w:pPr>
        <w:pStyle w:val="a3"/>
        <w:spacing w:before="0" w:beforeAutospacing="0" w:after="0" w:afterAutospacing="0" w:line="240" w:lineRule="atLeast"/>
        <w:jc w:val="both"/>
      </w:pPr>
      <w:r>
        <w:t xml:space="preserve"> </w:t>
      </w:r>
      <w:r>
        <w:sym w:font="Symbol" w:char="F019"/>
      </w:r>
      <w:r>
        <w:t xml:space="preserve"> состояние здоровья детей; </w:t>
      </w:r>
    </w:p>
    <w:p w14:paraId="6047ECB2" w14:textId="77777777" w:rsidR="00D751DB" w:rsidRDefault="00D751DB" w:rsidP="00390C21">
      <w:pPr>
        <w:pStyle w:val="a3"/>
        <w:spacing w:before="0" w:beforeAutospacing="0" w:after="0" w:afterAutospacing="0" w:line="240" w:lineRule="atLeast"/>
        <w:jc w:val="both"/>
      </w:pPr>
      <w:r>
        <w:sym w:font="Symbol" w:char="F019"/>
      </w:r>
      <w:r>
        <w:t xml:space="preserve"> уровень социальной адаптации выпускников к жизни в обществе; </w:t>
      </w:r>
    </w:p>
    <w:p w14:paraId="1D72D0C3" w14:textId="77777777" w:rsidR="00D751DB" w:rsidRDefault="00D751DB" w:rsidP="00390C21">
      <w:pPr>
        <w:pStyle w:val="a3"/>
        <w:spacing w:before="0" w:beforeAutospacing="0" w:after="0" w:afterAutospacing="0" w:line="240" w:lineRule="atLeast"/>
        <w:jc w:val="both"/>
      </w:pPr>
      <w:r>
        <w:sym w:font="Symbol" w:char="F019"/>
      </w:r>
      <w:r>
        <w:t xml:space="preserve"> уровень выполнения стандартов образования. </w:t>
      </w:r>
    </w:p>
    <w:p w14:paraId="0400AF1A" w14:textId="77777777" w:rsidR="00D751DB" w:rsidRDefault="00D751DB" w:rsidP="00390C21">
      <w:pPr>
        <w:pStyle w:val="a3"/>
        <w:spacing w:before="0" w:beforeAutospacing="0" w:after="0" w:afterAutospacing="0" w:line="240" w:lineRule="atLeast"/>
        <w:jc w:val="both"/>
      </w:pPr>
      <w:r>
        <w:t xml:space="preserve">Все перечисленные параметры взаимосвязаны и взаимно дополняют друг друга. Качество образования – это одна из основных проблем современной школы. Это процесс постоянного совершенствования. Далее </w:t>
      </w:r>
      <w:r>
        <w:t>Морозова О.В.</w:t>
      </w:r>
      <w:r>
        <w:t xml:space="preserve"> назвала причины снижения качества знаний:</w:t>
      </w:r>
    </w:p>
    <w:p w14:paraId="1BDD416B" w14:textId="77777777" w:rsidR="00D751DB" w:rsidRDefault="00D751DB" w:rsidP="00390C21">
      <w:pPr>
        <w:pStyle w:val="a3"/>
        <w:spacing w:before="0" w:beforeAutospacing="0" w:after="0" w:afterAutospacing="0" w:line="240" w:lineRule="atLeast"/>
        <w:jc w:val="both"/>
      </w:pPr>
      <w:r>
        <w:t xml:space="preserve"> - слабый </w:t>
      </w:r>
      <w:proofErr w:type="gramStart"/>
      <w:r>
        <w:t>контроль за</w:t>
      </w:r>
      <w:proofErr w:type="gramEnd"/>
      <w:r>
        <w:t xml:space="preserve"> посещаемостью и со стороны родителей, и со стороны школы;</w:t>
      </w:r>
    </w:p>
    <w:p w14:paraId="75A26966" w14:textId="77777777" w:rsidR="00D751DB" w:rsidRDefault="00D751DB" w:rsidP="00390C21">
      <w:pPr>
        <w:pStyle w:val="a3"/>
        <w:spacing w:before="0" w:beforeAutospacing="0" w:after="0" w:afterAutospacing="0" w:line="240" w:lineRule="atLeast"/>
        <w:jc w:val="both"/>
      </w:pPr>
      <w:r>
        <w:t xml:space="preserve"> -пропуски занятий, как по болезни, так и без уважительных причин; </w:t>
      </w:r>
    </w:p>
    <w:p w14:paraId="44B9F975" w14:textId="77777777" w:rsidR="00D751DB" w:rsidRDefault="00D751DB" w:rsidP="00390C21">
      <w:pPr>
        <w:pStyle w:val="a3"/>
        <w:spacing w:before="0" w:beforeAutospacing="0" w:after="0" w:afterAutospacing="0" w:line="240" w:lineRule="atLeast"/>
        <w:jc w:val="both"/>
      </w:pPr>
      <w:r>
        <w:t>- отсутствие единства требований к ответу обуча</w:t>
      </w:r>
      <w:r>
        <w:t>ю</w:t>
      </w:r>
      <w:r>
        <w:t xml:space="preserve">щихся со стороны учителей; </w:t>
      </w:r>
    </w:p>
    <w:p w14:paraId="00050E1B" w14:textId="77777777" w:rsidR="00D751DB" w:rsidRDefault="00D751DB" w:rsidP="00390C21">
      <w:pPr>
        <w:pStyle w:val="a3"/>
        <w:spacing w:before="0" w:beforeAutospacing="0" w:after="0" w:afterAutospacing="0" w:line="240" w:lineRule="atLeast"/>
        <w:jc w:val="both"/>
      </w:pPr>
      <w:r>
        <w:t>- слабое владение знаниями особенностей возрастной психологии ребёнка;</w:t>
      </w:r>
    </w:p>
    <w:p w14:paraId="1AE6E4F3" w14:textId="77777777" w:rsidR="00D751DB" w:rsidRDefault="00D751DB" w:rsidP="00390C21">
      <w:pPr>
        <w:pStyle w:val="a3"/>
        <w:spacing w:before="0" w:beforeAutospacing="0" w:after="0" w:afterAutospacing="0" w:line="240" w:lineRule="atLeast"/>
        <w:jc w:val="both"/>
      </w:pPr>
      <w:r>
        <w:t xml:space="preserve"> - отсутствие мотивации к учению; </w:t>
      </w:r>
    </w:p>
    <w:p w14:paraId="7A25712D" w14:textId="77777777" w:rsidR="00D751DB" w:rsidRDefault="00D751DB" w:rsidP="00390C21">
      <w:pPr>
        <w:pStyle w:val="a3"/>
        <w:spacing w:before="0" w:beforeAutospacing="0" w:after="0" w:afterAutospacing="0" w:line="240" w:lineRule="atLeast"/>
        <w:jc w:val="both"/>
      </w:pPr>
      <w:r>
        <w:t xml:space="preserve">- </w:t>
      </w:r>
      <w:proofErr w:type="spellStart"/>
      <w:r>
        <w:t>невидение</w:t>
      </w:r>
      <w:proofErr w:type="spellEnd"/>
      <w:r>
        <w:t xml:space="preserve"> учениками перспективы для приложения своих знаний;</w:t>
      </w:r>
    </w:p>
    <w:p w14:paraId="38B6C498" w14:textId="77777777" w:rsidR="00D751DB" w:rsidRDefault="00D751DB" w:rsidP="00390C21">
      <w:pPr>
        <w:pStyle w:val="a3"/>
        <w:spacing w:before="0" w:beforeAutospacing="0" w:after="0" w:afterAutospacing="0" w:line="240" w:lineRule="atLeast"/>
        <w:jc w:val="both"/>
      </w:pPr>
      <w:r>
        <w:t xml:space="preserve"> - преобладание пассивных форм (фронтальная, коллективная) обучения ребят над </w:t>
      </w:r>
      <w:proofErr w:type="gramStart"/>
      <w:r>
        <w:t>активными</w:t>
      </w:r>
      <w:proofErr w:type="gramEnd"/>
      <w:r>
        <w:t xml:space="preserve"> (групповая, проектная, системно-</w:t>
      </w:r>
      <w:proofErr w:type="spellStart"/>
      <w:r>
        <w:t>деятельностная</w:t>
      </w:r>
      <w:proofErr w:type="spellEnd"/>
      <w:r>
        <w:t xml:space="preserve">, лабораторная работа на предметах гуманитарного цикла, дискуссия, интерактивное и интегрированное обучение...); </w:t>
      </w:r>
    </w:p>
    <w:p w14:paraId="7106AA0B" w14:textId="77777777" w:rsidR="00D751DB" w:rsidRDefault="00D751DB" w:rsidP="00390C21">
      <w:pPr>
        <w:pStyle w:val="a3"/>
        <w:spacing w:before="0" w:beforeAutospacing="0" w:after="0" w:afterAutospacing="0" w:line="240" w:lineRule="atLeast"/>
        <w:jc w:val="both"/>
      </w:pPr>
      <w:r>
        <w:t>- потеря связи с родительской общественностью.</w:t>
      </w:r>
    </w:p>
    <w:p w14:paraId="1AFC2762" w14:textId="77777777" w:rsidR="00D751DB" w:rsidRDefault="00D751DB" w:rsidP="00390C21">
      <w:pPr>
        <w:pStyle w:val="a3"/>
        <w:spacing w:before="0" w:beforeAutospacing="0" w:after="0" w:afterAutospacing="0" w:line="240" w:lineRule="atLeast"/>
        <w:jc w:val="both"/>
      </w:pPr>
      <w:r>
        <w:t xml:space="preserve"> Сегодня главной задачей является подготовка выпускника такого уровня, чтобы попадая в проблемную ситуацию, он мог найти несколько способов её решения, выбрать рациональный способ, обосновав своё решение. Главная задача школы – создание условий для качественного обучения. Формирование компетентностей учеников обусловлено реализацией не только обновленного содержания образования, но и адекватных методов и </w:t>
      </w:r>
      <w:r>
        <w:lastRenderedPageBreak/>
        <w:t>технологий обучения. А для этого, учителю необходимо чётко представлять результат своей работы, как конечный, так и промежуточный, надо думать над оптимизацией учебного процесса, который позволит комфортно и результативно организовать работу учащегося. А это значит, современный учитель должен обладать большим жизненным опытом, научными знаниями, быть инициативной и творческой личностью. Учитель должен владеть теорией учебного предмета, современными технологиями и средствами обучения, особенностями методики преподавания педагогическим мастерством, взаимодействие на уроке.</w:t>
      </w:r>
    </w:p>
    <w:p w14:paraId="5F9FE23B" w14:textId="77777777" w:rsidR="00D751DB" w:rsidRDefault="00D751DB" w:rsidP="00390C21">
      <w:pPr>
        <w:pStyle w:val="a3"/>
        <w:spacing w:before="0" w:beforeAutospacing="0" w:after="0" w:afterAutospacing="0" w:line="240" w:lineRule="atLeast"/>
        <w:jc w:val="both"/>
      </w:pPr>
      <w:r>
        <w:t xml:space="preserve"> Далее выступила </w:t>
      </w:r>
      <w:r>
        <w:t xml:space="preserve">отв. За УВР </w:t>
      </w:r>
      <w:proofErr w:type="spellStart"/>
      <w:r>
        <w:t>Пимкина</w:t>
      </w:r>
      <w:proofErr w:type="spellEnd"/>
      <w:r>
        <w:t xml:space="preserve"> Н.Г</w:t>
      </w:r>
      <w:r>
        <w:t xml:space="preserve">., </w:t>
      </w:r>
      <w:proofErr w:type="gramStart"/>
      <w:r>
        <w:t>которая</w:t>
      </w:r>
      <w:proofErr w:type="gramEnd"/>
      <w:r>
        <w:t xml:space="preserve"> проанализировала причины снижения качества знаний в школе. </w:t>
      </w:r>
      <w:r>
        <w:t xml:space="preserve"> </w:t>
      </w:r>
      <w:r>
        <w:t>Выпускники 9 класса успешно справились с ГИА</w:t>
      </w:r>
      <w:proofErr w:type="gramStart"/>
      <w:r>
        <w:t xml:space="preserve"> ,</w:t>
      </w:r>
      <w:proofErr w:type="gramEnd"/>
      <w:r>
        <w:t xml:space="preserve"> кроме одного ученика, который </w:t>
      </w:r>
      <w:r>
        <w:t xml:space="preserve"> не был допущен до ГИА. </w:t>
      </w:r>
      <w:r>
        <w:t xml:space="preserve">По итогам года в следующие классы были переведены </w:t>
      </w:r>
      <w:r>
        <w:t xml:space="preserve"> </w:t>
      </w:r>
      <w:r>
        <w:t xml:space="preserve">все обучающиеся. </w:t>
      </w:r>
      <w:r>
        <w:t xml:space="preserve"> </w:t>
      </w:r>
    </w:p>
    <w:p w14:paraId="666D506D" w14:textId="77777777" w:rsidR="00D751DB" w:rsidRDefault="00D751DB" w:rsidP="00390C21">
      <w:pPr>
        <w:pStyle w:val="a3"/>
        <w:spacing w:before="0" w:beforeAutospacing="0" w:after="0" w:afterAutospacing="0" w:line="240" w:lineRule="atLeast"/>
        <w:jc w:val="both"/>
      </w:pPr>
      <w:r>
        <w:t xml:space="preserve"> Решили: </w:t>
      </w:r>
    </w:p>
    <w:p w14:paraId="1EE24052" w14:textId="77777777" w:rsidR="00D751DB" w:rsidRDefault="00D751DB" w:rsidP="00390C21">
      <w:pPr>
        <w:pStyle w:val="a3"/>
        <w:spacing w:before="0" w:beforeAutospacing="0" w:after="0" w:afterAutospacing="0" w:line="240" w:lineRule="atLeast"/>
        <w:jc w:val="both"/>
      </w:pPr>
      <w:r>
        <w:t xml:space="preserve">1. Считать работу педагогического коллектива по качеству образования </w:t>
      </w:r>
      <w:proofErr w:type="gramStart"/>
      <w:r>
        <w:t>обучающихся</w:t>
      </w:r>
      <w:proofErr w:type="gramEnd"/>
      <w:r>
        <w:t xml:space="preserve"> удовлетворительной, но недостаточной.</w:t>
      </w:r>
    </w:p>
    <w:p w14:paraId="3340D87F" w14:textId="77777777" w:rsidR="00D751DB" w:rsidRDefault="00D751DB" w:rsidP="00390C21">
      <w:pPr>
        <w:pStyle w:val="a3"/>
        <w:spacing w:before="0" w:beforeAutospacing="0" w:after="0" w:afterAutospacing="0" w:line="240" w:lineRule="atLeast"/>
        <w:jc w:val="both"/>
      </w:pPr>
      <w:r>
        <w:t xml:space="preserve"> 2. Особое внимание уделить </w:t>
      </w:r>
      <w:proofErr w:type="gramStart"/>
      <w:r>
        <w:t>неуспевающим</w:t>
      </w:r>
      <w:proofErr w:type="gramEnd"/>
      <w:r>
        <w:t xml:space="preserve"> обучающимся и устранять причины плохой обучаемости, повышая учебную мотивацию.</w:t>
      </w:r>
    </w:p>
    <w:p w14:paraId="53FDF925" w14:textId="7E518315" w:rsidR="008C46C7" w:rsidRDefault="00D751DB" w:rsidP="00390C21">
      <w:pPr>
        <w:pStyle w:val="a3"/>
        <w:spacing w:before="0" w:beforeAutospacing="0" w:after="0" w:afterAutospacing="0" w:line="240" w:lineRule="atLeast"/>
        <w:jc w:val="both"/>
      </w:pPr>
      <w:r>
        <w:t xml:space="preserve"> 3. Школьному психологу создать копилку психологических приемов, упражнений, способствующих снятию стресса на уроках, созданию доброжелательной атмосферы, развитию навыков позитивного общения у школьников. </w:t>
      </w:r>
      <w:r>
        <w:t xml:space="preserve"> </w:t>
      </w:r>
    </w:p>
    <w:p w14:paraId="1EA91885" w14:textId="24207237" w:rsidR="00D751DB" w:rsidRDefault="00D751DB" w:rsidP="00390C21">
      <w:pPr>
        <w:pStyle w:val="a3"/>
        <w:spacing w:before="0" w:beforeAutospacing="0" w:after="0" w:afterAutospacing="0" w:line="240" w:lineRule="atLeast"/>
        <w:jc w:val="both"/>
      </w:pPr>
      <w:r>
        <w:t xml:space="preserve">По 2 вопросу слушали отв. За УР </w:t>
      </w:r>
      <w:proofErr w:type="spellStart"/>
      <w:r>
        <w:t>Пимкину</w:t>
      </w:r>
      <w:proofErr w:type="spellEnd"/>
      <w:r>
        <w:t xml:space="preserve"> Н.Г., которая познакомила присутствующих с итогам 1 четверти, статистикой  использования в образовательном пространстве «</w:t>
      </w:r>
      <w:proofErr w:type="spellStart"/>
      <w:r>
        <w:t>Сферум</w:t>
      </w:r>
      <w:proofErr w:type="spellEnd"/>
      <w:r>
        <w:t xml:space="preserve">», </w:t>
      </w:r>
      <w:proofErr w:type="spellStart"/>
      <w:r>
        <w:t>Дневник</w:t>
      </w:r>
      <w:proofErr w:type="gramStart"/>
      <w:r>
        <w:t>.р</w:t>
      </w:r>
      <w:proofErr w:type="gramEnd"/>
      <w:r>
        <w:t>у</w:t>
      </w:r>
      <w:proofErr w:type="spellEnd"/>
      <w:r>
        <w:t xml:space="preserve">, ЦОС «Моя школа». Были указаны на  слабую </w:t>
      </w:r>
      <w:proofErr w:type="gramStart"/>
      <w:r>
        <w:t>работу</w:t>
      </w:r>
      <w:proofErr w:type="gramEnd"/>
      <w:r>
        <w:t xml:space="preserve"> как педагогов, так и учеников в ЦОС «Моя школа». По итогам первой четверти в системе дневник .</w:t>
      </w:r>
      <w:proofErr w:type="spellStart"/>
      <w:r>
        <w:t>ру</w:t>
      </w:r>
      <w:proofErr w:type="spellEnd"/>
      <w:r>
        <w:t xml:space="preserve"> школой не выполнены показатели по вхождению в систему учеников через </w:t>
      </w:r>
      <w:proofErr w:type="spellStart"/>
      <w:r>
        <w:t>ЕСИА</w:t>
      </w:r>
      <w:proofErr w:type="gramStart"/>
      <w:r>
        <w:t>.К</w:t>
      </w:r>
      <w:proofErr w:type="gramEnd"/>
      <w:r>
        <w:t>роме</w:t>
      </w:r>
      <w:proofErr w:type="spellEnd"/>
      <w:r>
        <w:t xml:space="preserve"> этого, мониторинг показал  слабую наполняемость оценок.</w:t>
      </w:r>
    </w:p>
    <w:p w14:paraId="432601D0" w14:textId="7CD1B998" w:rsidR="00D751DB" w:rsidRDefault="00D751DB" w:rsidP="00390C21">
      <w:pPr>
        <w:pStyle w:val="a3"/>
        <w:spacing w:before="0" w:beforeAutospacing="0" w:after="0" w:afterAutospacing="0" w:line="240" w:lineRule="atLeast"/>
        <w:jc w:val="both"/>
      </w:pPr>
      <w:r>
        <w:t>В системе «</w:t>
      </w:r>
      <w:proofErr w:type="spellStart"/>
      <w:r>
        <w:t>Сферум</w:t>
      </w:r>
      <w:proofErr w:type="spellEnd"/>
      <w:r>
        <w:t>» зарегистрированы все, но есть ученики и родители, которые заходили в систему только в прошлом учебном году.</w:t>
      </w:r>
    </w:p>
    <w:p w14:paraId="33D4912A" w14:textId="528D4BA7" w:rsidR="00D751DB" w:rsidRDefault="00D751DB" w:rsidP="00390C21">
      <w:pPr>
        <w:pStyle w:val="a3"/>
        <w:spacing w:before="0" w:beforeAutospacing="0" w:after="0" w:afterAutospacing="0" w:line="240" w:lineRule="atLeast"/>
        <w:jc w:val="both"/>
      </w:pPr>
      <w:r>
        <w:t>Решили:</w:t>
      </w:r>
    </w:p>
    <w:p w14:paraId="119C3457" w14:textId="434D1581" w:rsidR="00D751DB" w:rsidRPr="00D751DB" w:rsidRDefault="00D751DB" w:rsidP="00390C21">
      <w:pPr>
        <w:pStyle w:val="a3"/>
        <w:numPr>
          <w:ilvl w:val="0"/>
          <w:numId w:val="2"/>
        </w:numPr>
        <w:spacing w:before="0" w:beforeAutospacing="0" w:after="0" w:afterAutospacing="0" w:line="240" w:lineRule="atLeast"/>
        <w:jc w:val="both"/>
        <w:rPr>
          <w:color w:val="000000" w:themeColor="text1"/>
        </w:rPr>
      </w:pPr>
      <w:r>
        <w:t>Активизировать работу педагогов в ЦОС «Моя школа»</w:t>
      </w:r>
    </w:p>
    <w:p w14:paraId="7F3ED7A4" w14:textId="0BD66B5A" w:rsidR="00D751DB" w:rsidRPr="00D751DB" w:rsidRDefault="00D751DB" w:rsidP="00390C21">
      <w:pPr>
        <w:pStyle w:val="a3"/>
        <w:numPr>
          <w:ilvl w:val="0"/>
          <w:numId w:val="2"/>
        </w:numPr>
        <w:spacing w:before="0" w:beforeAutospacing="0" w:after="0" w:afterAutospacing="0" w:line="240" w:lineRule="atLeast"/>
        <w:jc w:val="both"/>
        <w:rPr>
          <w:color w:val="000000" w:themeColor="text1"/>
        </w:rPr>
      </w:pPr>
      <w:r>
        <w:t xml:space="preserve">Исправить показатели в Дневник. </w:t>
      </w:r>
      <w:proofErr w:type="spellStart"/>
      <w:r>
        <w:t>Ру</w:t>
      </w:r>
      <w:proofErr w:type="spellEnd"/>
      <w:r>
        <w:t>.</w:t>
      </w:r>
    </w:p>
    <w:p w14:paraId="6EAD5D05" w14:textId="3B8B6A06" w:rsidR="00D751DB" w:rsidRDefault="00D751DB" w:rsidP="00390C21">
      <w:pPr>
        <w:pStyle w:val="a3"/>
        <w:numPr>
          <w:ilvl w:val="0"/>
          <w:numId w:val="2"/>
        </w:numPr>
        <w:spacing w:before="0" w:beforeAutospacing="0" w:after="0" w:afterAutospacing="0" w:line="240" w:lineRule="atLeast"/>
        <w:jc w:val="both"/>
        <w:rPr>
          <w:color w:val="000000" w:themeColor="text1"/>
        </w:rPr>
      </w:pPr>
      <w:r>
        <w:rPr>
          <w:color w:val="000000" w:themeColor="text1"/>
        </w:rPr>
        <w:t xml:space="preserve">Привлекать </w:t>
      </w:r>
      <w:proofErr w:type="gramStart"/>
      <w:r>
        <w:rPr>
          <w:color w:val="000000" w:themeColor="text1"/>
        </w:rPr>
        <w:t>обучающихся</w:t>
      </w:r>
      <w:proofErr w:type="gramEnd"/>
      <w:r>
        <w:rPr>
          <w:color w:val="000000" w:themeColor="text1"/>
        </w:rPr>
        <w:t xml:space="preserve"> к общению в «</w:t>
      </w:r>
      <w:proofErr w:type="spellStart"/>
      <w:r>
        <w:rPr>
          <w:color w:val="000000" w:themeColor="text1"/>
        </w:rPr>
        <w:t>Сферум</w:t>
      </w:r>
      <w:proofErr w:type="spellEnd"/>
      <w:r>
        <w:rPr>
          <w:color w:val="000000" w:themeColor="text1"/>
        </w:rPr>
        <w:t>».</w:t>
      </w:r>
    </w:p>
    <w:p w14:paraId="0A22C781" w14:textId="77777777" w:rsidR="00DE45BD" w:rsidRDefault="00D751DB" w:rsidP="00390C21">
      <w:pPr>
        <w:spacing w:after="0" w:line="240" w:lineRule="atLeast"/>
        <w:jc w:val="both"/>
        <w:rPr>
          <w:rFonts w:ascii="Arial" w:eastAsia="Times New Roman" w:hAnsi="Arial" w:cs="Arial"/>
          <w:color w:val="333333"/>
          <w:sz w:val="23"/>
          <w:szCs w:val="23"/>
          <w:shd w:val="clear" w:color="auto" w:fill="FFFFFF"/>
          <w:lang w:eastAsia="ru-RU"/>
        </w:rPr>
      </w:pPr>
      <w:r w:rsidRPr="00DE45BD">
        <w:rPr>
          <w:rFonts w:ascii="Times New Roman" w:hAnsi="Times New Roman" w:cs="Times New Roman"/>
          <w:color w:val="000000" w:themeColor="text1"/>
          <w:sz w:val="24"/>
          <w:szCs w:val="24"/>
        </w:rPr>
        <w:t>По 3 вопросу слушали</w:t>
      </w:r>
      <w:r w:rsidR="00DE45BD" w:rsidRPr="00DE45BD">
        <w:rPr>
          <w:rFonts w:ascii="Times New Roman" w:hAnsi="Times New Roman" w:cs="Times New Roman"/>
          <w:color w:val="000000" w:themeColor="text1"/>
          <w:sz w:val="24"/>
          <w:szCs w:val="24"/>
        </w:rPr>
        <w:t xml:space="preserve"> отв. За ВР Гусеву Т.А., которая познакомила педагогов с анализом пропусков обучающихся за 1 четверть</w:t>
      </w:r>
      <w:r w:rsidR="00DE45BD">
        <w:rPr>
          <w:color w:val="000000" w:themeColor="text1"/>
        </w:rPr>
        <w:t>.</w:t>
      </w:r>
      <w:r w:rsidR="00DE45BD" w:rsidRPr="00DE45BD">
        <w:rPr>
          <w:rFonts w:ascii="Arial" w:eastAsia="Times New Roman" w:hAnsi="Arial" w:cs="Arial"/>
          <w:color w:val="333333"/>
          <w:sz w:val="23"/>
          <w:szCs w:val="23"/>
          <w:shd w:val="clear" w:color="auto" w:fill="FFFFFF"/>
          <w:lang w:eastAsia="ru-RU"/>
        </w:rPr>
        <w:t xml:space="preserve"> </w:t>
      </w:r>
    </w:p>
    <w:p w14:paraId="0A068223" w14:textId="2A9899B9" w:rsidR="00DE45BD" w:rsidRPr="00DE45BD" w:rsidRDefault="00DE45BD" w:rsidP="00390C21">
      <w:pPr>
        <w:spacing w:after="0" w:line="240" w:lineRule="atLeast"/>
        <w:jc w:val="both"/>
        <w:rPr>
          <w:rFonts w:ascii="Times New Roman" w:eastAsia="Times New Roman" w:hAnsi="Times New Roman" w:cs="Times New Roman"/>
          <w:sz w:val="24"/>
          <w:szCs w:val="24"/>
          <w:lang w:eastAsia="ru-RU"/>
        </w:rPr>
      </w:pPr>
      <w:r>
        <w:rPr>
          <w:rFonts w:ascii="Arial" w:eastAsia="Times New Roman" w:hAnsi="Arial" w:cs="Arial"/>
          <w:color w:val="333333"/>
          <w:sz w:val="23"/>
          <w:szCs w:val="23"/>
          <w:shd w:val="clear" w:color="auto" w:fill="FFFFFF"/>
          <w:lang w:eastAsia="ru-RU"/>
        </w:rPr>
        <w:t>Гусева Т.А. отметила, что н</w:t>
      </w:r>
      <w:r w:rsidRPr="00DE45BD">
        <w:rPr>
          <w:rFonts w:ascii="Times New Roman" w:eastAsia="Times New Roman" w:hAnsi="Times New Roman" w:cs="Times New Roman"/>
          <w:color w:val="333333"/>
          <w:sz w:val="24"/>
          <w:szCs w:val="24"/>
          <w:shd w:val="clear" w:color="auto" w:fill="FFFFFF"/>
          <w:lang w:eastAsia="ru-RU"/>
        </w:rPr>
        <w:t>егативной тенденцией в жизни общества является кризис института семьи, следствием чего является неуклонный рост количества социальных сирот, рост детской безнадзорности и беспризорности, преступности.</w:t>
      </w:r>
    </w:p>
    <w:p w14:paraId="36BB2C7E" w14:textId="4D3C8ACD" w:rsidR="00DE45BD" w:rsidRPr="00DE45BD" w:rsidRDefault="00DE45BD" w:rsidP="00390C21">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DE45BD">
        <w:rPr>
          <w:rFonts w:ascii="Times New Roman" w:eastAsia="Times New Roman" w:hAnsi="Times New Roman" w:cs="Times New Roman"/>
          <w:color w:val="333333"/>
          <w:sz w:val="24"/>
          <w:szCs w:val="24"/>
          <w:lang w:eastAsia="ru-RU"/>
        </w:rPr>
        <w:t xml:space="preserve">Одной из центральных психолого-педагогических проблем на современном этапе является поиск новых технологий, методов и форм, направленных на обеспечение позитивной социализации, социальной адаптации и реабилитации подростков, находящихся в социально опасном положении, так как, несмотря на нормативно-законодательную базу, проблемы </w:t>
      </w:r>
      <w:r>
        <w:rPr>
          <w:rFonts w:ascii="Times New Roman" w:eastAsia="Times New Roman" w:hAnsi="Times New Roman" w:cs="Times New Roman"/>
          <w:color w:val="333333"/>
          <w:sz w:val="24"/>
          <w:szCs w:val="24"/>
          <w:lang w:eastAsia="ru-RU"/>
        </w:rPr>
        <w:t>этих подростков сохраняются.</w:t>
      </w:r>
    </w:p>
    <w:p w14:paraId="45A6A4F5" w14:textId="77777777" w:rsidR="00DE45BD" w:rsidRPr="00DE45BD" w:rsidRDefault="00DE45BD" w:rsidP="00390C21">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DE45BD">
        <w:rPr>
          <w:rFonts w:ascii="Times New Roman" w:eastAsia="Times New Roman" w:hAnsi="Times New Roman" w:cs="Times New Roman"/>
          <w:color w:val="333333"/>
          <w:sz w:val="24"/>
          <w:szCs w:val="24"/>
          <w:lang w:eastAsia="ru-RU"/>
        </w:rPr>
        <w:t>Одной из приоритетных задач учреждений образования является построение адекватной системы психолого-педагогического сопровождения подростков, находящихся в социально опасном положении. Главной целью деятельности социально-педагогической и психологической службы учреждения образования является необходимость своевременной комплексной личностно-ориентированной, социально-педагогической, психологической помощи обучающимся в вопросах личностного развития, позитивной социализации, профессионального становления и жизненного самоопределения.</w:t>
      </w:r>
    </w:p>
    <w:p w14:paraId="251313E9" w14:textId="53838BA8" w:rsidR="00DE45BD" w:rsidRPr="00DE45BD" w:rsidRDefault="00DE45BD" w:rsidP="00390C21">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DE45BD">
        <w:rPr>
          <w:rFonts w:ascii="Times New Roman" w:eastAsia="Times New Roman" w:hAnsi="Times New Roman" w:cs="Times New Roman"/>
          <w:color w:val="333333"/>
          <w:sz w:val="24"/>
          <w:szCs w:val="24"/>
          <w:lang w:eastAsia="ru-RU"/>
        </w:rPr>
        <w:t xml:space="preserve">Подростки в социально опасном положении отчуждены от семьи и школы, их формирование и социальное развитие идет в основном под влиянием негативных условий семьи, асоциальных подростковых групп, что приводит к деформации сознания, </w:t>
      </w:r>
      <w:r w:rsidRPr="00DE45BD">
        <w:rPr>
          <w:rFonts w:ascii="Times New Roman" w:eastAsia="Times New Roman" w:hAnsi="Times New Roman" w:cs="Times New Roman"/>
          <w:color w:val="333333"/>
          <w:sz w:val="24"/>
          <w:szCs w:val="24"/>
          <w:lang w:eastAsia="ru-RU"/>
        </w:rPr>
        <w:lastRenderedPageBreak/>
        <w:t>изменению ценностных ориентации и социальных установок несовершеннолетних. Для подростков характерны социальные отклонения (бродяжничество, наркомания, пьянство, правона</w:t>
      </w:r>
      <w:r>
        <w:rPr>
          <w:rFonts w:ascii="Times New Roman" w:eastAsia="Times New Roman" w:hAnsi="Times New Roman" w:cs="Times New Roman"/>
          <w:color w:val="333333"/>
          <w:sz w:val="24"/>
          <w:szCs w:val="24"/>
          <w:lang w:eastAsia="ru-RU"/>
        </w:rPr>
        <w:t>рушения, проституция и т.п.)</w:t>
      </w:r>
      <w:proofErr w:type="gramStart"/>
      <w:r>
        <w:rPr>
          <w:rFonts w:ascii="Times New Roman" w:eastAsia="Times New Roman" w:hAnsi="Times New Roman" w:cs="Times New Roman"/>
          <w:color w:val="333333"/>
          <w:sz w:val="24"/>
          <w:szCs w:val="24"/>
          <w:lang w:eastAsia="ru-RU"/>
        </w:rPr>
        <w:t xml:space="preserve"> </w:t>
      </w:r>
      <w:r w:rsidRPr="00DE45BD">
        <w:rPr>
          <w:rFonts w:ascii="Times New Roman" w:eastAsia="Times New Roman" w:hAnsi="Times New Roman" w:cs="Times New Roman"/>
          <w:color w:val="333333"/>
          <w:sz w:val="24"/>
          <w:szCs w:val="24"/>
          <w:lang w:eastAsia="ru-RU"/>
        </w:rPr>
        <w:t>.</w:t>
      </w:r>
      <w:proofErr w:type="gramEnd"/>
      <w:r w:rsidRPr="00DE45BD">
        <w:rPr>
          <w:rFonts w:ascii="Times New Roman" w:eastAsia="Times New Roman" w:hAnsi="Times New Roman" w:cs="Times New Roman"/>
          <w:color w:val="333333"/>
          <w:sz w:val="24"/>
          <w:szCs w:val="24"/>
          <w:lang w:eastAsia="ru-RU"/>
        </w:rPr>
        <w:t xml:space="preserve"> Подростки, находящиеся в социально опасном положении, - это лица, которое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антиобщественные действия.</w:t>
      </w:r>
    </w:p>
    <w:p w14:paraId="67EFA15E" w14:textId="44DF8ACF" w:rsidR="00DE45BD" w:rsidRPr="00DE45BD" w:rsidRDefault="00DE45BD" w:rsidP="00390C21">
      <w:pPr>
        <w:shd w:val="clear" w:color="auto" w:fill="FFFFFF"/>
        <w:spacing w:after="0" w:line="240" w:lineRule="atLeast"/>
        <w:jc w:val="both"/>
        <w:rPr>
          <w:rFonts w:ascii="Times New Roman" w:eastAsia="Times New Roman" w:hAnsi="Times New Roman" w:cs="Times New Roman"/>
          <w:color w:val="333333"/>
          <w:sz w:val="24"/>
          <w:szCs w:val="24"/>
          <w:lang w:eastAsia="ru-RU"/>
        </w:rPr>
      </w:pPr>
      <w:proofErr w:type="gramStart"/>
      <w:r w:rsidRPr="00DE45BD">
        <w:rPr>
          <w:rFonts w:ascii="Times New Roman" w:eastAsia="Times New Roman" w:hAnsi="Times New Roman" w:cs="Times New Roman"/>
          <w:color w:val="333333"/>
          <w:sz w:val="24"/>
          <w:szCs w:val="24"/>
          <w:lang w:eastAsia="ru-RU"/>
        </w:rPr>
        <w:t>Основными причинами попадания подростков в социально опасное положение являются следующие обстоятельства их жизни: воспитание в семье, где родители не исполняют или ненадлежащим образом исполняют свои обязанности по воспитанию, обучению и содержанию детей; жестокое обращение с несовершеннолетними в семье; воспитание в семье, где родители злоупотребляют родительскими правами; нахождение несовершеннолетних в неблагоприятных условиях, экстремальной жизненной ситуации;</w:t>
      </w:r>
      <w:proofErr w:type="gramEnd"/>
      <w:r w:rsidRPr="00DE45BD">
        <w:rPr>
          <w:rFonts w:ascii="Times New Roman" w:eastAsia="Times New Roman" w:hAnsi="Times New Roman" w:cs="Times New Roman"/>
          <w:color w:val="333333"/>
          <w:sz w:val="24"/>
          <w:szCs w:val="24"/>
          <w:lang w:eastAsia="ru-RU"/>
        </w:rPr>
        <w:t xml:space="preserve"> воспитание в семье, где родители отрицательно влияют на поведение детей (воспитание носит антиобщественный характер); совершение подростками правонарушений и и</w:t>
      </w:r>
      <w:r>
        <w:rPr>
          <w:rFonts w:ascii="Times New Roman" w:eastAsia="Times New Roman" w:hAnsi="Times New Roman" w:cs="Times New Roman"/>
          <w:color w:val="333333"/>
          <w:sz w:val="24"/>
          <w:szCs w:val="24"/>
          <w:lang w:eastAsia="ru-RU"/>
        </w:rPr>
        <w:t>ных антисоциальных действия</w:t>
      </w:r>
      <w:proofErr w:type="gramStart"/>
      <w:r>
        <w:rPr>
          <w:rFonts w:ascii="Times New Roman" w:eastAsia="Times New Roman" w:hAnsi="Times New Roman" w:cs="Times New Roman"/>
          <w:color w:val="333333"/>
          <w:sz w:val="24"/>
          <w:szCs w:val="24"/>
          <w:lang w:eastAsia="ru-RU"/>
        </w:rPr>
        <w:t xml:space="preserve"> </w:t>
      </w:r>
      <w:r w:rsidRPr="00DE45BD">
        <w:rPr>
          <w:rFonts w:ascii="Times New Roman" w:eastAsia="Times New Roman" w:hAnsi="Times New Roman" w:cs="Times New Roman"/>
          <w:color w:val="333333"/>
          <w:sz w:val="24"/>
          <w:szCs w:val="24"/>
          <w:lang w:eastAsia="ru-RU"/>
        </w:rPr>
        <w:t>.</w:t>
      </w:r>
      <w:proofErr w:type="gramEnd"/>
    </w:p>
    <w:p w14:paraId="05CA29CD" w14:textId="66A209C2" w:rsidR="00DE45BD" w:rsidRPr="00DE45BD" w:rsidRDefault="00DE45BD" w:rsidP="00390C21">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roofErr w:type="gramStart"/>
      <w:r w:rsidRPr="00DE45BD">
        <w:rPr>
          <w:rFonts w:ascii="Times New Roman" w:eastAsia="Times New Roman" w:hAnsi="Times New Roman" w:cs="Times New Roman"/>
          <w:color w:val="333333"/>
          <w:sz w:val="24"/>
          <w:szCs w:val="24"/>
          <w:lang w:eastAsia="ru-RU"/>
        </w:rPr>
        <w:t>Согласно точки зрения А.В. Лебедева, подростки, находящиеся в социально опасном положении, имеют следующие признаки: отставание в развитии (социальном, эмоциональном, интеллектуальном и личностном); наличие «набора» хронических заболеваний, причем некоторые из них характерны для взрослых и пожилых людей; высокая тревожность, страхи; эмоциональная неадекватность; проявления депрессии (темы серости, конечности жизни, «все плохо», отсутствие цветности в описаниях или рисунках и пр.);</w:t>
      </w:r>
      <w:proofErr w:type="gramEnd"/>
      <w:r w:rsidRPr="00DE45BD">
        <w:rPr>
          <w:rFonts w:ascii="Times New Roman" w:eastAsia="Times New Roman" w:hAnsi="Times New Roman" w:cs="Times New Roman"/>
          <w:color w:val="333333"/>
          <w:sz w:val="24"/>
          <w:szCs w:val="24"/>
          <w:lang w:eastAsia="ru-RU"/>
        </w:rPr>
        <w:t xml:space="preserve"> </w:t>
      </w:r>
      <w:proofErr w:type="gramStart"/>
      <w:r w:rsidRPr="00DE45BD">
        <w:rPr>
          <w:rFonts w:ascii="Times New Roman" w:eastAsia="Times New Roman" w:hAnsi="Times New Roman" w:cs="Times New Roman"/>
          <w:color w:val="333333"/>
          <w:sz w:val="24"/>
          <w:szCs w:val="24"/>
          <w:lang w:eastAsia="ru-RU"/>
        </w:rPr>
        <w:t>наличие невротических состояний (грызет ногти, качается, есть тики, заикание, наматывает волосы на палец во время диагностики и т.п.); неудовлетворенность базовых потребностей: ребенок голодный (в ответах все сводится к еде), уставший (в ответах много астении, многие вопросы пропускаются, нет сил), запущенный внешний вид (ребенок грязный, одежда не соответствует сезону, размеру и пр.);</w:t>
      </w:r>
      <w:proofErr w:type="gramEnd"/>
      <w:r w:rsidRPr="00DE45BD">
        <w:rPr>
          <w:rFonts w:ascii="Times New Roman" w:eastAsia="Times New Roman" w:hAnsi="Times New Roman" w:cs="Times New Roman"/>
          <w:color w:val="333333"/>
          <w:sz w:val="24"/>
          <w:szCs w:val="24"/>
          <w:lang w:eastAsia="ru-RU"/>
        </w:rPr>
        <w:t xml:space="preserve"> </w:t>
      </w:r>
      <w:proofErr w:type="gramStart"/>
      <w:r w:rsidRPr="00DE45BD">
        <w:rPr>
          <w:rFonts w:ascii="Times New Roman" w:eastAsia="Times New Roman" w:hAnsi="Times New Roman" w:cs="Times New Roman"/>
          <w:color w:val="333333"/>
          <w:sz w:val="24"/>
          <w:szCs w:val="24"/>
          <w:lang w:eastAsia="ru-RU"/>
        </w:rPr>
        <w:t>проявления агрессии (</w:t>
      </w:r>
      <w:proofErr w:type="spellStart"/>
      <w:r w:rsidRPr="00DE45BD">
        <w:rPr>
          <w:rFonts w:ascii="Times New Roman" w:eastAsia="Times New Roman" w:hAnsi="Times New Roman" w:cs="Times New Roman"/>
          <w:color w:val="333333"/>
          <w:sz w:val="24"/>
          <w:szCs w:val="24"/>
          <w:lang w:eastAsia="ru-RU"/>
        </w:rPr>
        <w:t>аутоагрессии</w:t>
      </w:r>
      <w:proofErr w:type="spellEnd"/>
      <w:r w:rsidRPr="00DE45BD">
        <w:rPr>
          <w:rFonts w:ascii="Times New Roman" w:eastAsia="Times New Roman" w:hAnsi="Times New Roman" w:cs="Times New Roman"/>
          <w:color w:val="333333"/>
          <w:sz w:val="24"/>
          <w:szCs w:val="24"/>
          <w:lang w:eastAsia="ru-RU"/>
        </w:rPr>
        <w:t>); проявление темы насилия в разговорах (психического, физи</w:t>
      </w:r>
      <w:r>
        <w:rPr>
          <w:rFonts w:ascii="Times New Roman" w:eastAsia="Times New Roman" w:hAnsi="Times New Roman" w:cs="Times New Roman"/>
          <w:color w:val="333333"/>
          <w:sz w:val="24"/>
          <w:szCs w:val="24"/>
          <w:lang w:eastAsia="ru-RU"/>
        </w:rPr>
        <w:t>ческого, сексуального) и др. Осно</w:t>
      </w:r>
      <w:r w:rsidRPr="00DE45BD">
        <w:rPr>
          <w:rFonts w:ascii="Times New Roman" w:eastAsia="Times New Roman" w:hAnsi="Times New Roman" w:cs="Times New Roman"/>
          <w:color w:val="333333"/>
          <w:sz w:val="24"/>
          <w:szCs w:val="24"/>
          <w:lang w:eastAsia="ru-RU"/>
        </w:rPr>
        <w:t xml:space="preserve">вными проблемами в работе с учащимися, находящимися в социально опасном положении, по мнению Н.А. </w:t>
      </w:r>
      <w:proofErr w:type="spellStart"/>
      <w:r w:rsidRPr="00DE45BD">
        <w:rPr>
          <w:rFonts w:ascii="Times New Roman" w:eastAsia="Times New Roman" w:hAnsi="Times New Roman" w:cs="Times New Roman"/>
          <w:color w:val="333333"/>
          <w:sz w:val="24"/>
          <w:szCs w:val="24"/>
          <w:lang w:eastAsia="ru-RU"/>
        </w:rPr>
        <w:t>Сакович</w:t>
      </w:r>
      <w:proofErr w:type="spellEnd"/>
      <w:r w:rsidRPr="00DE45BD">
        <w:rPr>
          <w:rFonts w:ascii="Times New Roman" w:eastAsia="Times New Roman" w:hAnsi="Times New Roman" w:cs="Times New Roman"/>
          <w:color w:val="333333"/>
          <w:sz w:val="24"/>
          <w:szCs w:val="24"/>
          <w:lang w:eastAsia="ru-RU"/>
        </w:rPr>
        <w:t>, являются: нежелание подчиняться общепринятому режиму в учреждении образования; нарушения дисциплины, пропуски практических и теоретических занятий; недостаточное владение навыками самообслуживания; неумение строить свои взаимоотношения с другими учащимися группы;</w:t>
      </w:r>
      <w:proofErr w:type="gramEnd"/>
      <w:r w:rsidRPr="00DE45BD">
        <w:rPr>
          <w:rFonts w:ascii="Times New Roman" w:eastAsia="Times New Roman" w:hAnsi="Times New Roman" w:cs="Times New Roman"/>
          <w:color w:val="333333"/>
          <w:sz w:val="24"/>
          <w:szCs w:val="24"/>
          <w:lang w:eastAsia="ru-RU"/>
        </w:rPr>
        <w:t xml:space="preserve"> нежелание участвовать в общественно-полезном труде; плохая обеспеченность жильем; употребление ПАВ; ранние отноше</w:t>
      </w:r>
      <w:r>
        <w:rPr>
          <w:rFonts w:ascii="Times New Roman" w:eastAsia="Times New Roman" w:hAnsi="Times New Roman" w:cs="Times New Roman"/>
          <w:color w:val="333333"/>
          <w:sz w:val="24"/>
          <w:szCs w:val="24"/>
          <w:lang w:eastAsia="ru-RU"/>
        </w:rPr>
        <w:t>ния с противоположным полом</w:t>
      </w:r>
      <w:proofErr w:type="gramStart"/>
      <w:r>
        <w:rPr>
          <w:rFonts w:ascii="Times New Roman" w:eastAsia="Times New Roman" w:hAnsi="Times New Roman" w:cs="Times New Roman"/>
          <w:color w:val="333333"/>
          <w:sz w:val="24"/>
          <w:szCs w:val="24"/>
          <w:lang w:eastAsia="ru-RU"/>
        </w:rPr>
        <w:t xml:space="preserve"> </w:t>
      </w:r>
      <w:r w:rsidRPr="00DE45BD">
        <w:rPr>
          <w:rFonts w:ascii="Times New Roman" w:eastAsia="Times New Roman" w:hAnsi="Times New Roman" w:cs="Times New Roman"/>
          <w:color w:val="333333"/>
          <w:sz w:val="24"/>
          <w:szCs w:val="24"/>
          <w:lang w:eastAsia="ru-RU"/>
        </w:rPr>
        <w:t>.</w:t>
      </w:r>
      <w:proofErr w:type="gramEnd"/>
    </w:p>
    <w:p w14:paraId="51145236" w14:textId="50B53A58" w:rsidR="00DE45BD" w:rsidRPr="00DE45BD" w:rsidRDefault="00DE45BD" w:rsidP="00390C21">
      <w:pPr>
        <w:shd w:val="clear" w:color="auto" w:fill="FFFFFF"/>
        <w:spacing w:after="0" w:line="24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DE45BD">
        <w:rPr>
          <w:rFonts w:ascii="Times New Roman" w:eastAsia="Times New Roman" w:hAnsi="Times New Roman" w:cs="Times New Roman"/>
          <w:color w:val="333333"/>
          <w:sz w:val="24"/>
          <w:szCs w:val="24"/>
          <w:lang w:eastAsia="ru-RU"/>
        </w:rPr>
        <w:t xml:space="preserve">В качестве основных целей психолого-педагогического сопровождения исследователи называют: сохранение естественных механизмов развития подростков, предотвращение условий, способных деформировать характер; формирование у несовершеннолетнего потребности к саморазвитию, </w:t>
      </w:r>
      <w:proofErr w:type="spellStart"/>
      <w:r w:rsidRPr="00DE45BD">
        <w:rPr>
          <w:rFonts w:ascii="Times New Roman" w:eastAsia="Times New Roman" w:hAnsi="Times New Roman" w:cs="Times New Roman"/>
          <w:color w:val="333333"/>
          <w:sz w:val="24"/>
          <w:szCs w:val="24"/>
          <w:lang w:eastAsia="ru-RU"/>
        </w:rPr>
        <w:t>саморегуляции</w:t>
      </w:r>
      <w:proofErr w:type="spellEnd"/>
      <w:r w:rsidRPr="00DE45BD">
        <w:rPr>
          <w:rFonts w:ascii="Times New Roman" w:eastAsia="Times New Roman" w:hAnsi="Times New Roman" w:cs="Times New Roman"/>
          <w:color w:val="333333"/>
          <w:sz w:val="24"/>
          <w:szCs w:val="24"/>
          <w:lang w:eastAsia="ru-RU"/>
        </w:rPr>
        <w:t xml:space="preserve">, </w:t>
      </w:r>
      <w:proofErr w:type="spellStart"/>
      <w:r w:rsidRPr="00DE45BD">
        <w:rPr>
          <w:rFonts w:ascii="Times New Roman" w:eastAsia="Times New Roman" w:hAnsi="Times New Roman" w:cs="Times New Roman"/>
          <w:color w:val="333333"/>
          <w:sz w:val="24"/>
          <w:szCs w:val="24"/>
          <w:lang w:eastAsia="ru-RU"/>
        </w:rPr>
        <w:t>самоизменению</w:t>
      </w:r>
      <w:proofErr w:type="spellEnd"/>
      <w:r w:rsidRPr="00DE45BD">
        <w:rPr>
          <w:rFonts w:ascii="Times New Roman" w:eastAsia="Times New Roman" w:hAnsi="Times New Roman" w:cs="Times New Roman"/>
          <w:color w:val="333333"/>
          <w:sz w:val="24"/>
          <w:szCs w:val="24"/>
          <w:lang w:eastAsia="ru-RU"/>
        </w:rPr>
        <w:t xml:space="preserve"> и самосовершенствованию, позитивных ценностных ориентаций, содействие в овладении социальной компетенцией; создание форм активной действенной социальной помощи конкретному ребенку и его родителям. Основная задача психолого-педагогического сопровождения подростка, находящегося в социально опасном положении, - устранение причин и условий, создающих социаль</w:t>
      </w:r>
      <w:r>
        <w:rPr>
          <w:rFonts w:ascii="Times New Roman" w:eastAsia="Times New Roman" w:hAnsi="Times New Roman" w:cs="Times New Roman"/>
          <w:color w:val="333333"/>
          <w:sz w:val="24"/>
          <w:szCs w:val="24"/>
          <w:lang w:eastAsia="ru-RU"/>
        </w:rPr>
        <w:t>но опасное положение ребенка</w:t>
      </w:r>
      <w:proofErr w:type="gramStart"/>
      <w:r>
        <w:rPr>
          <w:rFonts w:ascii="Times New Roman" w:eastAsia="Times New Roman" w:hAnsi="Times New Roman" w:cs="Times New Roman"/>
          <w:color w:val="333333"/>
          <w:sz w:val="24"/>
          <w:szCs w:val="24"/>
          <w:lang w:eastAsia="ru-RU"/>
        </w:rPr>
        <w:t xml:space="preserve"> </w:t>
      </w:r>
      <w:r w:rsidRPr="00DE45BD">
        <w:rPr>
          <w:rFonts w:ascii="Times New Roman" w:eastAsia="Times New Roman" w:hAnsi="Times New Roman" w:cs="Times New Roman"/>
          <w:color w:val="333333"/>
          <w:sz w:val="24"/>
          <w:szCs w:val="24"/>
          <w:lang w:eastAsia="ru-RU"/>
        </w:rPr>
        <w:t>.</w:t>
      </w:r>
      <w:proofErr w:type="gramEnd"/>
    </w:p>
    <w:p w14:paraId="13A2D2E9" w14:textId="5FC2A178" w:rsidR="00DE45BD" w:rsidRPr="00DE45BD" w:rsidRDefault="00DE45BD" w:rsidP="00390C21">
      <w:pPr>
        <w:shd w:val="clear" w:color="auto" w:fill="FFFFFF"/>
        <w:spacing w:after="0" w:line="240" w:lineRule="atLeast"/>
        <w:jc w:val="both"/>
        <w:rPr>
          <w:rFonts w:ascii="Times New Roman" w:eastAsia="Times New Roman" w:hAnsi="Times New Roman" w:cs="Times New Roman"/>
          <w:color w:val="333333"/>
          <w:sz w:val="24"/>
          <w:szCs w:val="24"/>
          <w:lang w:eastAsia="ru-RU"/>
        </w:rPr>
      </w:pPr>
      <w:proofErr w:type="gramStart"/>
      <w:r w:rsidRPr="00DE45BD">
        <w:rPr>
          <w:rFonts w:ascii="Times New Roman" w:eastAsia="Times New Roman" w:hAnsi="Times New Roman" w:cs="Times New Roman"/>
          <w:color w:val="333333"/>
          <w:sz w:val="24"/>
          <w:szCs w:val="24"/>
          <w:lang w:eastAsia="ru-RU"/>
        </w:rPr>
        <w:t xml:space="preserve">Моделируя процесс психолого-педагогического сопровождения, необходимо опираться на следующие концептуальные положения: субъектная позиция несовершеннолетнего (реальные изменения в личностных образованиях, характере и поведении ребенка, оказавшегося в социально опасном положении, возможны только при наличии у него сформированной мотивации, потребности к </w:t>
      </w:r>
      <w:proofErr w:type="spellStart"/>
      <w:r w:rsidRPr="00DE45BD">
        <w:rPr>
          <w:rFonts w:ascii="Times New Roman" w:eastAsia="Times New Roman" w:hAnsi="Times New Roman" w:cs="Times New Roman"/>
          <w:color w:val="333333"/>
          <w:sz w:val="24"/>
          <w:szCs w:val="24"/>
          <w:lang w:eastAsia="ru-RU"/>
        </w:rPr>
        <w:t>самоизменению</w:t>
      </w:r>
      <w:proofErr w:type="spellEnd"/>
      <w:r w:rsidRPr="00DE45BD">
        <w:rPr>
          <w:rFonts w:ascii="Times New Roman" w:eastAsia="Times New Roman" w:hAnsi="Times New Roman" w:cs="Times New Roman"/>
          <w:color w:val="333333"/>
          <w:sz w:val="24"/>
          <w:szCs w:val="24"/>
          <w:lang w:eastAsia="ru-RU"/>
        </w:rPr>
        <w:t xml:space="preserve"> и самосовершенствованию); социокультурное развитие несовершеннолетнего проходит через его соприкосновение с окружающей средой и освоение этой среды.</w:t>
      </w:r>
      <w:proofErr w:type="gramEnd"/>
      <w:r w:rsidRPr="00DE45BD">
        <w:rPr>
          <w:rFonts w:ascii="Times New Roman" w:eastAsia="Times New Roman" w:hAnsi="Times New Roman" w:cs="Times New Roman"/>
          <w:color w:val="333333"/>
          <w:sz w:val="24"/>
          <w:szCs w:val="24"/>
          <w:lang w:eastAsia="ru-RU"/>
        </w:rPr>
        <w:t xml:space="preserve"> В процессе реализации программы </w:t>
      </w:r>
      <w:r w:rsidRPr="00DE45BD">
        <w:rPr>
          <w:rFonts w:ascii="Times New Roman" w:eastAsia="Times New Roman" w:hAnsi="Times New Roman" w:cs="Times New Roman"/>
          <w:color w:val="333333"/>
          <w:sz w:val="24"/>
          <w:szCs w:val="24"/>
          <w:lang w:eastAsia="ru-RU"/>
        </w:rPr>
        <w:lastRenderedPageBreak/>
        <w:t>социально-психолого-педагогического сопровождения необходимо уделять внимание влиянию различных факторов среды на развитие и социализацию подростка. При этом воспитательный процесс не должен становиться инкубационным, когда ребенок подвержен влиянию то</w:t>
      </w:r>
      <w:r>
        <w:rPr>
          <w:rFonts w:ascii="Times New Roman" w:eastAsia="Times New Roman" w:hAnsi="Times New Roman" w:cs="Times New Roman"/>
          <w:color w:val="333333"/>
          <w:sz w:val="24"/>
          <w:szCs w:val="24"/>
          <w:lang w:eastAsia="ru-RU"/>
        </w:rPr>
        <w:t>лько положительных факторов</w:t>
      </w:r>
      <w:proofErr w:type="gramStart"/>
      <w:r>
        <w:rPr>
          <w:rFonts w:ascii="Times New Roman" w:eastAsia="Times New Roman" w:hAnsi="Times New Roman" w:cs="Times New Roman"/>
          <w:color w:val="333333"/>
          <w:sz w:val="24"/>
          <w:szCs w:val="24"/>
          <w:lang w:eastAsia="ru-RU"/>
        </w:rPr>
        <w:t xml:space="preserve"> </w:t>
      </w:r>
      <w:r w:rsidRPr="00DE45BD">
        <w:rPr>
          <w:rFonts w:ascii="Times New Roman" w:eastAsia="Times New Roman" w:hAnsi="Times New Roman" w:cs="Times New Roman"/>
          <w:color w:val="333333"/>
          <w:sz w:val="24"/>
          <w:szCs w:val="24"/>
          <w:lang w:eastAsia="ru-RU"/>
        </w:rPr>
        <w:t>.</w:t>
      </w:r>
      <w:proofErr w:type="gramEnd"/>
    </w:p>
    <w:p w14:paraId="5E619483" w14:textId="3D2DCB92" w:rsidR="00DE45BD" w:rsidRPr="00DE45BD" w:rsidRDefault="00DE45BD" w:rsidP="00390C21">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DE45BD">
        <w:rPr>
          <w:rFonts w:ascii="Times New Roman" w:eastAsia="Times New Roman" w:hAnsi="Times New Roman" w:cs="Times New Roman"/>
          <w:color w:val="333333"/>
          <w:sz w:val="24"/>
          <w:szCs w:val="24"/>
          <w:lang w:eastAsia="ru-RU"/>
        </w:rPr>
        <w:t xml:space="preserve">Эффективность психолого-педагогического сопровождения зависит от четко определенных, детально разработанных и действенных ее механизмов. Основными факторами, влияющими на эффективность организации сопровождения подростков, являются: согласие подростка на помощь и поддержку, опора на личные силы и потенциальные возможности, вера в эти возможности подростка, ориентация на способность ребенка самостоятельно преодолевать препятствия, сотрудничество, содействие, конфиденциальность, безопасность, защита </w:t>
      </w:r>
      <w:r>
        <w:rPr>
          <w:rFonts w:ascii="Times New Roman" w:eastAsia="Times New Roman" w:hAnsi="Times New Roman" w:cs="Times New Roman"/>
          <w:color w:val="333333"/>
          <w:sz w:val="24"/>
          <w:szCs w:val="24"/>
          <w:lang w:eastAsia="ru-RU"/>
        </w:rPr>
        <w:t>прав человеческого достоинства</w:t>
      </w:r>
      <w:proofErr w:type="gramStart"/>
      <w:r>
        <w:rPr>
          <w:rFonts w:ascii="Times New Roman" w:eastAsia="Times New Roman" w:hAnsi="Times New Roman" w:cs="Times New Roman"/>
          <w:color w:val="333333"/>
          <w:sz w:val="24"/>
          <w:szCs w:val="24"/>
          <w:lang w:eastAsia="ru-RU"/>
        </w:rPr>
        <w:t xml:space="preserve"> .</w:t>
      </w:r>
      <w:proofErr w:type="gramEnd"/>
    </w:p>
    <w:p w14:paraId="608B5C59" w14:textId="77777777" w:rsidR="00DE45BD" w:rsidRPr="00DE45BD" w:rsidRDefault="00DE45BD" w:rsidP="00390C21">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DE45BD">
        <w:rPr>
          <w:rFonts w:ascii="Times New Roman" w:eastAsia="Times New Roman" w:hAnsi="Times New Roman" w:cs="Times New Roman"/>
          <w:color w:val="333333"/>
          <w:sz w:val="24"/>
          <w:szCs w:val="24"/>
          <w:lang w:eastAsia="ru-RU"/>
        </w:rPr>
        <w:t xml:space="preserve">На этапе диагностики проводится цикл необходимого психолого-педагогического обследования подростка. При этом используется широкий спектр различных методов: тестирование, анкетирование родителей и педагогов, наблюдение, беседа, анализ продуктов учебного труда. Классный руководитель собирает информацию о педагогических аспектах статуса учащегося с помощью собственных наблюдений, бесед с педагогами и родителями. Учителя-предметники участвуют в экспертных опросах на этапе диагностики, предоставляют необходимую информацию классному руководителю, социальному педагогу, психологу. Школьная администрация оказывает содействие в организации проведения основных диагностических мероприятий. На этапе анализа полученной информации социально-педагогическая и психологическая служба оформляет результаты диагностики, определяет особенности социальной ситуации развития несовершеннолетнего. А также специалисты социально-педагогической и психологической службы предоставляют участникам процесса сопровождения всю необходимую информацию. На этапе разработки рекомендаций специалисты социально-педагогической и психологической службы организуют совместную работу педагогического консилиума по определению плана комплексной помощи. На этапе консультирования специалисты социально-педагогической и психологической службы проводят как групповые, так и индивидуальные консультации с педагогами, родителями, школьной администрацией, в ходе которых осуществляется психолого-педагогическое просвещение. Также в ходе данных консультаций обсуждаются возможные варианты решения проблем подростка. На этапе реализации разработанных рекомендаций и методик психолого-педагогического сопровождения педагог-психолог проводит запланированные </w:t>
      </w:r>
      <w:proofErr w:type="spellStart"/>
      <w:r w:rsidRPr="00DE45BD">
        <w:rPr>
          <w:rFonts w:ascii="Times New Roman" w:eastAsia="Times New Roman" w:hAnsi="Times New Roman" w:cs="Times New Roman"/>
          <w:color w:val="333333"/>
          <w:sz w:val="24"/>
          <w:szCs w:val="24"/>
          <w:lang w:eastAsia="ru-RU"/>
        </w:rPr>
        <w:t>психокоррекционные</w:t>
      </w:r>
      <w:proofErr w:type="spellEnd"/>
      <w:r w:rsidRPr="00DE45BD">
        <w:rPr>
          <w:rFonts w:ascii="Times New Roman" w:eastAsia="Times New Roman" w:hAnsi="Times New Roman" w:cs="Times New Roman"/>
          <w:color w:val="333333"/>
          <w:sz w:val="24"/>
          <w:szCs w:val="24"/>
          <w:lang w:eastAsia="ru-RU"/>
        </w:rPr>
        <w:t xml:space="preserve"> мероприятия, индивидуальные консультации для несовершеннолетнего, в ходе которых побуждает его к саморазвитию, </w:t>
      </w:r>
      <w:proofErr w:type="spellStart"/>
      <w:r w:rsidRPr="00DE45BD">
        <w:rPr>
          <w:rFonts w:ascii="Times New Roman" w:eastAsia="Times New Roman" w:hAnsi="Times New Roman" w:cs="Times New Roman"/>
          <w:color w:val="333333"/>
          <w:sz w:val="24"/>
          <w:szCs w:val="24"/>
          <w:lang w:eastAsia="ru-RU"/>
        </w:rPr>
        <w:t>саморегуляции</w:t>
      </w:r>
      <w:proofErr w:type="spellEnd"/>
      <w:r w:rsidRPr="00DE45BD">
        <w:rPr>
          <w:rFonts w:ascii="Times New Roman" w:eastAsia="Times New Roman" w:hAnsi="Times New Roman" w:cs="Times New Roman"/>
          <w:color w:val="333333"/>
          <w:sz w:val="24"/>
          <w:szCs w:val="24"/>
          <w:lang w:eastAsia="ru-RU"/>
        </w:rPr>
        <w:t xml:space="preserve">, социальной инициативе. На заключительных этапах проходит анализ развития ситуации. По мере необходимости вносятся коррективы в практическую </w:t>
      </w:r>
      <w:proofErr w:type="gramStart"/>
      <w:r w:rsidRPr="00DE45BD">
        <w:rPr>
          <w:rFonts w:ascii="Times New Roman" w:eastAsia="Times New Roman" w:hAnsi="Times New Roman" w:cs="Times New Roman"/>
          <w:color w:val="333333"/>
          <w:sz w:val="24"/>
          <w:szCs w:val="24"/>
          <w:lang w:eastAsia="ru-RU"/>
        </w:rPr>
        <w:t>деятельность</w:t>
      </w:r>
      <w:proofErr w:type="gramEnd"/>
      <w:r w:rsidRPr="00DE45BD">
        <w:rPr>
          <w:rFonts w:ascii="Times New Roman" w:eastAsia="Times New Roman" w:hAnsi="Times New Roman" w:cs="Times New Roman"/>
          <w:color w:val="333333"/>
          <w:sz w:val="24"/>
          <w:szCs w:val="24"/>
          <w:lang w:eastAsia="ru-RU"/>
        </w:rPr>
        <w:t xml:space="preserve"> и проводится повторная диагностика подростка, находящегося в социально опасном положении.</w:t>
      </w:r>
    </w:p>
    <w:p w14:paraId="5D62BEB6" w14:textId="212830EC" w:rsidR="00DE45BD" w:rsidRPr="00DE45BD" w:rsidRDefault="00DE45BD" w:rsidP="00390C21">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DE45BD">
        <w:rPr>
          <w:rFonts w:ascii="Times New Roman" w:eastAsia="Times New Roman" w:hAnsi="Times New Roman" w:cs="Times New Roman"/>
          <w:color w:val="333333"/>
          <w:sz w:val="24"/>
          <w:szCs w:val="24"/>
          <w:lang w:eastAsia="ru-RU"/>
        </w:rPr>
        <w:t xml:space="preserve">Процесс психолого-педагогического сопровождения невозможно ограничить определенными временными рамками, так как в каждом конкретном случае ситуация развития несовершеннолетнего индивидуальна. Чтобы психолого-педагогическое сопровождение было эффективным, необходимо при составлении его плана учитывать возрастные, психологические и индивидуальные особенности подростка, оказавшегося в социально опасном положении, его задатки и способности, интересы и склонности, особенности социальной ситуации развития. Работа педагога-психолога совместно с социальным педагогом по психолого-педагогическому сопровождению подростков, оказавшихся в социально опасном положении, включает ряд основных шагов и мероприятий, направленных на выявление и защиту таких детей. Первый шаг заключается в выявлении детей, находящихся в социально опасном положении, т.е. в установлении факторов, угрожающих ребенку. Каждое ведомство, в том числе учреждения образования, реализуют свои возможности в этом направлении. Важную роль в выявлении детей, находящихся в социально опасном положении, играют межведомственные рейды </w:t>
      </w:r>
      <w:r w:rsidRPr="00DE45BD">
        <w:rPr>
          <w:rFonts w:ascii="Times New Roman" w:eastAsia="Times New Roman" w:hAnsi="Times New Roman" w:cs="Times New Roman"/>
          <w:color w:val="333333"/>
          <w:sz w:val="24"/>
          <w:szCs w:val="24"/>
          <w:lang w:eastAsia="ru-RU"/>
        </w:rPr>
        <w:lastRenderedPageBreak/>
        <w:t>(«Семья», «Подросток», «Нет насилию»), системно организуемые исполкомами. Как правило, такие рейды проводятся два раза в месяц. Специалисты органа опеки и попечительства совместно с инспектором по делам несовершеннолетних (ИДН), заместителем комиссии по делам несовершеннолетних (КДН), представителем детской поликлиники и социальными педагогами учреждений образования посещают неблагополучные семьи и семьи группы риска. С родителями проводятся профилактические беседы, консультации, разъясняется ответственность за воспитание и содержание детей. По результатам проверки составляется акт обследования жилищно-бытовых условий проживания семьи, даются рекомендации работникам школы по дальнейшему сопровождению и оказанию помощи детям и их родителям. Второй шаг - это определение детей, находящихся в социально опасном положении. Оно осуществляется по решению педагогического совета (совета профилактики) учреждения образования, а в отношении детей, не посещающих учреждения образования, - комиссией по делам несовершеннолетних. О решении обязательно уведомляются несовершеннолетний, его родители (законные представители). Третий шаг - централизованный поименный учет детей, признанных находящимися в социально опасном положении, который ведут отделы образования или по их приказу - региональные социально-педагогические центры. Четвертый шаг - реализация индивидуальных программ комплексной реабилитации детей, находящихся в социально опасном положении, и мер по улучшению ситуации в их семье. Такая программа разрабатывается и реализуется первично учреждением образования, где обучается (воспитывается) ребенок. Помимо классного руководителя, социального педагога, психолога учреждения образования, к совместной работе с ребенком, его семьей привлекаются и</w:t>
      </w:r>
      <w:r>
        <w:rPr>
          <w:rFonts w:ascii="Times New Roman" w:eastAsia="Times New Roman" w:hAnsi="Times New Roman" w:cs="Times New Roman"/>
          <w:color w:val="333333"/>
          <w:sz w:val="24"/>
          <w:szCs w:val="24"/>
          <w:lang w:eastAsia="ru-RU"/>
        </w:rPr>
        <w:t xml:space="preserve"> специалисты других ведомств</w:t>
      </w:r>
      <w:r w:rsidRPr="00DE45BD">
        <w:rPr>
          <w:rFonts w:ascii="Times New Roman" w:eastAsia="Times New Roman" w:hAnsi="Times New Roman" w:cs="Times New Roman"/>
          <w:color w:val="333333"/>
          <w:sz w:val="24"/>
          <w:szCs w:val="24"/>
          <w:lang w:eastAsia="ru-RU"/>
        </w:rPr>
        <w:t>. Субъектами взаимодействия являются: комиссия по делам несовершеннолетних; органы опеки и попечительства; учреждения образования, управления по труду, занятости и социальной защите; учреждения социального обслуживания населения и здравоохранения; органы внутренних дел; организации жилищно-коммунального хозяйства; отделы записи актов гражданского состояния. Координатором межведомственного взаимодействия субъектов системы профилактики на территории административных районов является, как правило, комиссия по делам несовершеннолетних. По ее инициативе проводятся ежемесячные мониторинги работы органов и учреждений системы предупреждения социального сиротства, семейного неблагополучия. Комиссией обобщаются информационно-аналитические и статистические сведения, характеризующие деятельность всех субъектов профилактики неблагополучия в семье; выявляются проблемные вопросы, требующие межведомственного подхода, разраб</w:t>
      </w:r>
      <w:r>
        <w:rPr>
          <w:rFonts w:ascii="Times New Roman" w:eastAsia="Times New Roman" w:hAnsi="Times New Roman" w:cs="Times New Roman"/>
          <w:color w:val="333333"/>
          <w:sz w:val="24"/>
          <w:szCs w:val="24"/>
          <w:lang w:eastAsia="ru-RU"/>
        </w:rPr>
        <w:t>атываются механизмы решения</w:t>
      </w:r>
      <w:proofErr w:type="gramStart"/>
      <w:r>
        <w:rPr>
          <w:rFonts w:ascii="Times New Roman" w:eastAsia="Times New Roman" w:hAnsi="Times New Roman" w:cs="Times New Roman"/>
          <w:color w:val="333333"/>
          <w:sz w:val="24"/>
          <w:szCs w:val="24"/>
          <w:lang w:eastAsia="ru-RU"/>
        </w:rPr>
        <w:t xml:space="preserve"> </w:t>
      </w:r>
      <w:r w:rsidRPr="00DE45BD">
        <w:rPr>
          <w:rFonts w:ascii="Times New Roman" w:eastAsia="Times New Roman" w:hAnsi="Times New Roman" w:cs="Times New Roman"/>
          <w:color w:val="333333"/>
          <w:sz w:val="24"/>
          <w:szCs w:val="24"/>
          <w:lang w:eastAsia="ru-RU"/>
        </w:rPr>
        <w:t>.</w:t>
      </w:r>
      <w:proofErr w:type="gramEnd"/>
    </w:p>
    <w:p w14:paraId="303B3A0A" w14:textId="77777777" w:rsidR="00DE45BD" w:rsidRPr="00DE45BD" w:rsidRDefault="00DE45BD" w:rsidP="00390C21">
      <w:pPr>
        <w:shd w:val="clear" w:color="auto" w:fill="FFFFFF"/>
        <w:spacing w:after="0" w:line="240" w:lineRule="atLeast"/>
        <w:jc w:val="both"/>
        <w:rPr>
          <w:rFonts w:ascii="Arial" w:eastAsia="Times New Roman" w:hAnsi="Arial" w:cs="Arial"/>
          <w:color w:val="333333"/>
          <w:sz w:val="21"/>
          <w:szCs w:val="21"/>
          <w:lang w:eastAsia="ru-RU"/>
        </w:rPr>
      </w:pPr>
      <w:r w:rsidRPr="00DE45BD">
        <w:rPr>
          <w:rFonts w:ascii="Times New Roman" w:eastAsia="Times New Roman" w:hAnsi="Times New Roman" w:cs="Times New Roman"/>
          <w:color w:val="333333"/>
          <w:sz w:val="24"/>
          <w:szCs w:val="24"/>
          <w:lang w:eastAsia="ru-RU"/>
        </w:rPr>
        <w:t>Таким образом, эффективность психолого-педагогического сопровождения подростков, находящихся в социально опасном положении, зависит от вовлеченности в нее всех ведомств; наличия региональных планов и программ, направленных на решение проблемы; квалификации специалистов; системного подхода и оперативности решения проблемы</w:t>
      </w:r>
      <w:r w:rsidRPr="00DE45BD">
        <w:rPr>
          <w:rFonts w:ascii="Arial" w:eastAsia="Times New Roman" w:hAnsi="Arial" w:cs="Arial"/>
          <w:color w:val="333333"/>
          <w:sz w:val="21"/>
          <w:szCs w:val="21"/>
          <w:lang w:eastAsia="ru-RU"/>
        </w:rPr>
        <w:t>.</w:t>
      </w:r>
    </w:p>
    <w:p w14:paraId="6E6F2BEA" w14:textId="73911C4C" w:rsidR="00D751DB" w:rsidRDefault="00DE45BD" w:rsidP="00390C21">
      <w:pPr>
        <w:pStyle w:val="a3"/>
        <w:spacing w:before="0" w:beforeAutospacing="0" w:after="0" w:afterAutospacing="0" w:line="240" w:lineRule="atLeast"/>
        <w:ind w:left="720"/>
        <w:jc w:val="both"/>
        <w:rPr>
          <w:color w:val="000000" w:themeColor="text1"/>
        </w:rPr>
      </w:pPr>
      <w:r>
        <w:rPr>
          <w:color w:val="000000" w:themeColor="text1"/>
        </w:rPr>
        <w:t>Решили:</w:t>
      </w:r>
    </w:p>
    <w:p w14:paraId="20F7950F" w14:textId="55CB1622" w:rsidR="00DE45BD" w:rsidRDefault="00DE45BD" w:rsidP="00390C21">
      <w:pPr>
        <w:pStyle w:val="a3"/>
        <w:numPr>
          <w:ilvl w:val="0"/>
          <w:numId w:val="3"/>
        </w:numPr>
        <w:spacing w:before="0" w:beforeAutospacing="0" w:after="0" w:afterAutospacing="0" w:line="240" w:lineRule="atLeast"/>
        <w:jc w:val="both"/>
        <w:rPr>
          <w:color w:val="000000" w:themeColor="text1"/>
        </w:rPr>
      </w:pPr>
      <w:proofErr w:type="gramStart"/>
      <w:r>
        <w:rPr>
          <w:color w:val="000000" w:themeColor="text1"/>
        </w:rPr>
        <w:t>Классным</w:t>
      </w:r>
      <w:proofErr w:type="gramEnd"/>
      <w:r>
        <w:rPr>
          <w:color w:val="000000" w:themeColor="text1"/>
        </w:rPr>
        <w:t xml:space="preserve"> руководителям-усилить контроль за посещаемостью.</w:t>
      </w:r>
    </w:p>
    <w:p w14:paraId="6B1CEBEB" w14:textId="58D6DA6D" w:rsidR="00DE45BD" w:rsidRDefault="00DE45BD" w:rsidP="00390C21">
      <w:pPr>
        <w:pStyle w:val="a3"/>
        <w:numPr>
          <w:ilvl w:val="0"/>
          <w:numId w:val="3"/>
        </w:numPr>
        <w:spacing w:before="0" w:beforeAutospacing="0" w:after="0" w:afterAutospacing="0" w:line="240" w:lineRule="atLeast"/>
        <w:jc w:val="both"/>
        <w:rPr>
          <w:color w:val="000000" w:themeColor="text1"/>
        </w:rPr>
      </w:pPr>
      <w:r>
        <w:rPr>
          <w:color w:val="000000" w:themeColor="text1"/>
        </w:rPr>
        <w:t>Классным руководителям проводить работу с семьями, выявлять детей, находящихся в  социально-опасном положении, оперативно сообщать руководству школы о выявленных случаях.</w:t>
      </w:r>
    </w:p>
    <w:p w14:paraId="3455C0EC" w14:textId="4EE97942" w:rsidR="00DE45BD" w:rsidRDefault="00DE45BD" w:rsidP="00390C21">
      <w:pPr>
        <w:pStyle w:val="a3"/>
        <w:numPr>
          <w:ilvl w:val="0"/>
          <w:numId w:val="3"/>
        </w:numPr>
        <w:spacing w:before="0" w:beforeAutospacing="0" w:after="0" w:afterAutospacing="0" w:line="240" w:lineRule="atLeast"/>
        <w:jc w:val="both"/>
        <w:rPr>
          <w:color w:val="000000" w:themeColor="text1"/>
        </w:rPr>
      </w:pPr>
      <w:r>
        <w:rPr>
          <w:color w:val="000000" w:themeColor="text1"/>
        </w:rPr>
        <w:t>Классным руководителям активнее работать с семьями, привлекать семьи к КТД школы.</w:t>
      </w:r>
    </w:p>
    <w:p w14:paraId="2770F0DB" w14:textId="33135C6D"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color w:val="000000" w:themeColor="text1"/>
          <w:sz w:val="24"/>
          <w:szCs w:val="24"/>
        </w:rPr>
        <w:t xml:space="preserve">По 4 вопросу выступила отв. За УР </w:t>
      </w:r>
      <w:proofErr w:type="spellStart"/>
      <w:r w:rsidRPr="00DE45BD">
        <w:rPr>
          <w:rFonts w:ascii="Times New Roman" w:hAnsi="Times New Roman" w:cs="Times New Roman"/>
          <w:color w:val="000000" w:themeColor="text1"/>
          <w:sz w:val="24"/>
          <w:szCs w:val="24"/>
        </w:rPr>
        <w:t>Пимкина</w:t>
      </w:r>
      <w:proofErr w:type="spellEnd"/>
      <w:r w:rsidRPr="00DE45BD">
        <w:rPr>
          <w:rFonts w:ascii="Times New Roman" w:hAnsi="Times New Roman" w:cs="Times New Roman"/>
          <w:color w:val="000000" w:themeColor="text1"/>
          <w:sz w:val="24"/>
          <w:szCs w:val="24"/>
        </w:rPr>
        <w:t xml:space="preserve"> Н.Г., </w:t>
      </w:r>
      <w:proofErr w:type="gramStart"/>
      <w:r w:rsidRPr="00DE45BD">
        <w:rPr>
          <w:rFonts w:ascii="Times New Roman" w:hAnsi="Times New Roman" w:cs="Times New Roman"/>
          <w:color w:val="000000" w:themeColor="text1"/>
          <w:sz w:val="24"/>
          <w:szCs w:val="24"/>
        </w:rPr>
        <w:t>которая</w:t>
      </w:r>
      <w:proofErr w:type="gramEnd"/>
      <w:r w:rsidRPr="00DE45BD">
        <w:rPr>
          <w:rFonts w:ascii="Times New Roman" w:hAnsi="Times New Roman" w:cs="Times New Roman"/>
          <w:color w:val="000000" w:themeColor="text1"/>
          <w:sz w:val="24"/>
          <w:szCs w:val="24"/>
        </w:rPr>
        <w:t xml:space="preserve"> познакомила педагогический совет школы с продуктивными образовательными технологиями:</w:t>
      </w:r>
      <w:r w:rsidRPr="00DE45BD">
        <w:rPr>
          <w:rFonts w:ascii="Times New Roman" w:hAnsi="Times New Roman" w:cs="Times New Roman"/>
          <w:sz w:val="24"/>
          <w:szCs w:val="24"/>
        </w:rPr>
        <w:t xml:space="preserve"> </w:t>
      </w:r>
      <w:r w:rsidRPr="00DE45BD">
        <w:rPr>
          <w:rFonts w:ascii="Times New Roman" w:hAnsi="Times New Roman" w:cs="Times New Roman"/>
          <w:sz w:val="24"/>
          <w:szCs w:val="24"/>
        </w:rPr>
        <w:t xml:space="preserve">Каждое учебно-воспитательное учреждение стремится обрести свое лицо, начинает двигаться по собственной траектории. Общие требования ко всем определяются Государственным </w:t>
      </w:r>
      <w:r w:rsidRPr="00DE45BD">
        <w:rPr>
          <w:rFonts w:ascii="Times New Roman" w:hAnsi="Times New Roman" w:cs="Times New Roman"/>
          <w:sz w:val="24"/>
          <w:szCs w:val="24"/>
        </w:rPr>
        <w:lastRenderedPageBreak/>
        <w:t>стандартом, а пути и способы достижения конечных целей – самими учебно-воспитательными учреждениями. Где же достигаются весомые и быстрые успехи? Там, где на вооружение берутся новые технологии, где начинают работать с гарантией. Лучшее будущее нас ожидает только на этом пути. Чтобы чувствовать себя уверенным на рынке труда, учителю необходимо знание как минимум 3 технологий: продуктивной, личностно-ориентированной и технологии сотрудничества. Технология отвечает на главные вопросы – как учить</w:t>
      </w:r>
      <w:proofErr w:type="gramStart"/>
      <w:r w:rsidRPr="00DE45BD">
        <w:rPr>
          <w:rFonts w:ascii="Times New Roman" w:hAnsi="Times New Roman" w:cs="Times New Roman"/>
          <w:sz w:val="24"/>
          <w:szCs w:val="24"/>
        </w:rPr>
        <w:t xml:space="preserve">?, </w:t>
      </w:r>
      <w:proofErr w:type="gramEnd"/>
      <w:r w:rsidRPr="00DE45BD">
        <w:rPr>
          <w:rFonts w:ascii="Times New Roman" w:hAnsi="Times New Roman" w:cs="Times New Roman"/>
          <w:sz w:val="24"/>
          <w:szCs w:val="24"/>
        </w:rPr>
        <w:t>как воспитывать?, как развивать? Какими путями вести учеников, как создать наиболее благоприятные условия для их познавательной деятельности, как получить продукт заданного качества. Но педагогические технологии всегда были, свой продукт школа всегда производила посредством их. Сегодня нас больше не устраивает качество этого продукта, мы ищем новые технологии, созвучные духу времени. Поэтому и понятие новая педагогическая технология правильно будет отражать что-то неизвестное, особенное и даже оригинальное.</w:t>
      </w:r>
    </w:p>
    <w:p w14:paraId="32D4D5A1" w14:textId="77777777" w:rsidR="00DE45BD" w:rsidRPr="00DE45BD" w:rsidRDefault="00DE45BD" w:rsidP="00390C21">
      <w:pPr>
        <w:spacing w:after="0" w:line="240" w:lineRule="atLeast"/>
        <w:jc w:val="both"/>
        <w:rPr>
          <w:rFonts w:ascii="Times New Roman" w:hAnsi="Times New Roman" w:cs="Times New Roman"/>
          <w:sz w:val="24"/>
          <w:szCs w:val="24"/>
        </w:rPr>
      </w:pPr>
      <w:proofErr w:type="gramStart"/>
      <w:r w:rsidRPr="00DE45BD">
        <w:rPr>
          <w:rFonts w:ascii="Times New Roman" w:hAnsi="Times New Roman" w:cs="Times New Roman"/>
          <w:sz w:val="24"/>
          <w:szCs w:val="24"/>
        </w:rPr>
        <w:t>Смысл любой новой технологии, где бы она не применялась, один – получить более высокий результат (а это знания, умения и навыки.</w:t>
      </w:r>
      <w:proofErr w:type="gramEnd"/>
      <w:r w:rsidRPr="00DE45BD">
        <w:rPr>
          <w:rFonts w:ascii="Times New Roman" w:hAnsi="Times New Roman" w:cs="Times New Roman"/>
          <w:sz w:val="24"/>
          <w:szCs w:val="24"/>
        </w:rPr>
        <w:t xml:space="preserve"> </w:t>
      </w:r>
      <w:proofErr w:type="gramStart"/>
      <w:r w:rsidRPr="00DE45BD">
        <w:rPr>
          <w:rFonts w:ascii="Times New Roman" w:hAnsi="Times New Roman" w:cs="Times New Roman"/>
          <w:sz w:val="24"/>
          <w:szCs w:val="24"/>
        </w:rPr>
        <w:t>Они должны быть прочными).</w:t>
      </w:r>
      <w:proofErr w:type="gramEnd"/>
      <w:r w:rsidRPr="00DE45BD">
        <w:rPr>
          <w:rFonts w:ascii="Times New Roman" w:hAnsi="Times New Roman" w:cs="Times New Roman"/>
          <w:sz w:val="24"/>
          <w:szCs w:val="24"/>
        </w:rPr>
        <w:t xml:space="preserve"> Требования времени – базисные школьные знания должны быть прочными, чтобы остаться действенными на протяжении всей жизни. Непрочность базисных знаний, умений – бич современной школьной подготовки. Умения малопродуктивны или отсутствуют совсем. А вот и доказательства.</w:t>
      </w:r>
    </w:p>
    <w:p w14:paraId="2A1453B0" w14:textId="77777777" w:rsidR="00DE45BD" w:rsidRPr="00DE45BD" w:rsidRDefault="00DE45BD" w:rsidP="00390C21">
      <w:pPr>
        <w:spacing w:after="0" w:line="240" w:lineRule="atLeast"/>
        <w:jc w:val="both"/>
        <w:rPr>
          <w:rFonts w:ascii="Times New Roman" w:hAnsi="Times New Roman" w:cs="Times New Roman"/>
          <w:sz w:val="24"/>
          <w:szCs w:val="24"/>
        </w:rPr>
      </w:pPr>
      <w:proofErr w:type="spellStart"/>
      <w:r w:rsidRPr="00DE45BD">
        <w:rPr>
          <w:rFonts w:ascii="Times New Roman" w:hAnsi="Times New Roman" w:cs="Times New Roman"/>
          <w:sz w:val="24"/>
          <w:szCs w:val="24"/>
        </w:rPr>
        <w:t>Подласый</w:t>
      </w:r>
      <w:proofErr w:type="spellEnd"/>
      <w:r w:rsidRPr="00DE45BD">
        <w:rPr>
          <w:rFonts w:ascii="Times New Roman" w:hAnsi="Times New Roman" w:cs="Times New Roman"/>
          <w:sz w:val="24"/>
          <w:szCs w:val="24"/>
        </w:rPr>
        <w:t xml:space="preserve"> Иван Павлович в книге «Продуктивная педагогика» продуктивными называет знания, умения, обладая которыми выпускник школы обретает прочную опору для своей будущей жизни. Продуктивные, значит необходимые, действенные, прочные, постоянно актуальные. Именно такие продукты школы будут востребованы жизнью.</w:t>
      </w:r>
    </w:p>
    <w:p w14:paraId="68DB4460"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Продуктивное обучение понимается как обеспечивающее реальную связь с жизнью, открывающее перспективу молодым людям с помощью своих знаний и умений найти работу.</w:t>
      </w:r>
    </w:p>
    <w:p w14:paraId="3EDB14FB"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Педагогический продукт определим как созданную в учебно-воспитательном процессе целостную систему знаний, умений, навыков.</w:t>
      </w:r>
    </w:p>
    <w:p w14:paraId="75C0AF8E"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 xml:space="preserve">Продуктивные знания, умения – не только прочные, но и действенные. </w:t>
      </w:r>
      <w:proofErr w:type="gramStart"/>
      <w:r w:rsidRPr="00DE45BD">
        <w:rPr>
          <w:rFonts w:ascii="Times New Roman" w:hAnsi="Times New Roman" w:cs="Times New Roman"/>
          <w:sz w:val="24"/>
          <w:szCs w:val="24"/>
        </w:rPr>
        <w:t>То есть такие, которые пригодятся человеку в жизни и не осядут мертвым грузом в его памяти.</w:t>
      </w:r>
      <w:proofErr w:type="gramEnd"/>
      <w:r w:rsidRPr="00DE45BD">
        <w:rPr>
          <w:rFonts w:ascii="Times New Roman" w:hAnsi="Times New Roman" w:cs="Times New Roman"/>
          <w:sz w:val="24"/>
          <w:szCs w:val="24"/>
        </w:rPr>
        <w:t xml:space="preserve"> В продуктивной технологии мы можем выбирать, использовать и комбинировать все известные нам виды обучения: объяснительно-иллюстративный, проблемный. Педагогические преимущества объяснительно-иллюстративного обучения хорошо известны. Оно экономит время, максимально быстро ведет к цели, обеспечивает достаточно эффективное управление процессом. Недостатки – преподнесение готовых знаний, освобождение учеников от необходимости самостоятельно мыслить при их освоении. Самое слабое звен</w:t>
      </w:r>
      <w:proofErr w:type="gramStart"/>
      <w:r w:rsidRPr="00DE45BD">
        <w:rPr>
          <w:rFonts w:ascii="Times New Roman" w:hAnsi="Times New Roman" w:cs="Times New Roman"/>
          <w:sz w:val="24"/>
          <w:szCs w:val="24"/>
        </w:rPr>
        <w:t>о-</w:t>
      </w:r>
      <w:proofErr w:type="gramEnd"/>
      <w:r w:rsidRPr="00DE45BD">
        <w:rPr>
          <w:rFonts w:ascii="Times New Roman" w:hAnsi="Times New Roman" w:cs="Times New Roman"/>
          <w:sz w:val="24"/>
          <w:szCs w:val="24"/>
        </w:rPr>
        <w:t xml:space="preserve"> практика. А практическая подготовленность – главный показатель </w:t>
      </w:r>
      <w:proofErr w:type="spellStart"/>
      <w:r w:rsidRPr="00DE45BD">
        <w:rPr>
          <w:rFonts w:ascii="Times New Roman" w:hAnsi="Times New Roman" w:cs="Times New Roman"/>
          <w:sz w:val="24"/>
          <w:szCs w:val="24"/>
        </w:rPr>
        <w:t>обученности</w:t>
      </w:r>
      <w:proofErr w:type="spellEnd"/>
      <w:r w:rsidRPr="00DE45BD">
        <w:rPr>
          <w:rFonts w:ascii="Times New Roman" w:hAnsi="Times New Roman" w:cs="Times New Roman"/>
          <w:sz w:val="24"/>
          <w:szCs w:val="24"/>
        </w:rPr>
        <w:t>. Но объяснительно-иллюстративное обучение в нашей школе традиционно превалирует. Что бы ни делал педагог, он объясняет и показывает. Не будем разрушать до основания эту правильную и полезную традицию. Но от учителя требуется, чтобы он был не столько активен сам, сколько побуждал к активности учеников. Реализация продуктивной технологии требует активизации учащихся – требуется не учитель, упивающийся собственным красноречием, а организатор учебного процесса.</w:t>
      </w:r>
    </w:p>
    <w:p w14:paraId="7C1BDAA3"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Основная цель продуктивной технологии увеличение времени активной тренировочной работы каждого ученика.</w:t>
      </w:r>
    </w:p>
    <w:p w14:paraId="539F8963"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Модель урока по продуктивной технологии включает 7 звеньев, которые на языке современной педагогической технологии могут быть обозначены так:</w:t>
      </w:r>
    </w:p>
    <w:p w14:paraId="2A6683A4" w14:textId="77777777" w:rsidR="00DE45BD" w:rsidRPr="00DE45BD" w:rsidRDefault="00DE45BD" w:rsidP="00390C21">
      <w:pPr>
        <w:numPr>
          <w:ilvl w:val="0"/>
          <w:numId w:val="4"/>
        </w:numPr>
        <w:spacing w:after="0" w:line="240" w:lineRule="atLeast"/>
        <w:jc w:val="both"/>
        <w:rPr>
          <w:rFonts w:ascii="Times New Roman" w:hAnsi="Times New Roman" w:cs="Times New Roman"/>
          <w:sz w:val="24"/>
          <w:szCs w:val="24"/>
        </w:rPr>
      </w:pPr>
      <w:proofErr w:type="spellStart"/>
      <w:r w:rsidRPr="00DE45BD">
        <w:rPr>
          <w:rFonts w:ascii="Times New Roman" w:hAnsi="Times New Roman" w:cs="Times New Roman"/>
          <w:sz w:val="24"/>
          <w:szCs w:val="24"/>
        </w:rPr>
        <w:t>препедевтическая</w:t>
      </w:r>
      <w:proofErr w:type="spellEnd"/>
      <w:r w:rsidRPr="00DE45BD">
        <w:rPr>
          <w:rFonts w:ascii="Times New Roman" w:hAnsi="Times New Roman" w:cs="Times New Roman"/>
          <w:sz w:val="24"/>
          <w:szCs w:val="24"/>
        </w:rPr>
        <w:t xml:space="preserve"> практика;</w:t>
      </w:r>
    </w:p>
    <w:p w14:paraId="39D4FAE7" w14:textId="77777777" w:rsidR="00DE45BD" w:rsidRPr="00DE45BD" w:rsidRDefault="00DE45BD" w:rsidP="00390C21">
      <w:pPr>
        <w:numPr>
          <w:ilvl w:val="0"/>
          <w:numId w:val="4"/>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ориентация;</w:t>
      </w:r>
    </w:p>
    <w:p w14:paraId="3AAA3EF8" w14:textId="77777777" w:rsidR="00DE45BD" w:rsidRPr="00DE45BD" w:rsidRDefault="00DE45BD" w:rsidP="00390C21">
      <w:pPr>
        <w:numPr>
          <w:ilvl w:val="0"/>
          <w:numId w:val="4"/>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презентация;</w:t>
      </w:r>
    </w:p>
    <w:p w14:paraId="303E7BC6" w14:textId="77777777" w:rsidR="00DE45BD" w:rsidRPr="00DE45BD" w:rsidRDefault="00DE45BD" w:rsidP="00390C21">
      <w:pPr>
        <w:numPr>
          <w:ilvl w:val="0"/>
          <w:numId w:val="4"/>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практика на примерах;</w:t>
      </w:r>
    </w:p>
    <w:p w14:paraId="681F1FF0" w14:textId="77777777" w:rsidR="00DE45BD" w:rsidRPr="00DE45BD" w:rsidRDefault="00DE45BD" w:rsidP="00390C21">
      <w:pPr>
        <w:numPr>
          <w:ilvl w:val="0"/>
          <w:numId w:val="4"/>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управляемая практика;</w:t>
      </w:r>
    </w:p>
    <w:p w14:paraId="0D191F32" w14:textId="77777777" w:rsidR="00DE45BD" w:rsidRPr="00DE45BD" w:rsidRDefault="00DE45BD" w:rsidP="00390C21">
      <w:pPr>
        <w:numPr>
          <w:ilvl w:val="0"/>
          <w:numId w:val="4"/>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lastRenderedPageBreak/>
        <w:t>независимая практика;</w:t>
      </w:r>
    </w:p>
    <w:p w14:paraId="17CE6EF3" w14:textId="77777777" w:rsidR="00DE45BD" w:rsidRPr="00DE45BD" w:rsidRDefault="00DE45BD" w:rsidP="00390C21">
      <w:pPr>
        <w:numPr>
          <w:ilvl w:val="0"/>
          <w:numId w:val="4"/>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домашняя самостоятельная практика.</w:t>
      </w:r>
    </w:p>
    <w:p w14:paraId="65831314"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До того как приступить к работе в режиме продуктивной технологии следует проводить основательную проверку знаний и навыков – диагностику, чтобы удостовериться, что они владеют достаточной базой для успешной работы в выбранном режиме. Постоянное и непрерывное наблюдение за работой по специальной программе (мониторинг) гарантирует стабильное течение процесса.</w:t>
      </w:r>
    </w:p>
    <w:p w14:paraId="707FC5F2"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b/>
          <w:sz w:val="24"/>
          <w:szCs w:val="24"/>
        </w:rPr>
        <w:t>I этап</w:t>
      </w:r>
      <w:r w:rsidRPr="00DE45BD">
        <w:rPr>
          <w:rFonts w:ascii="Times New Roman" w:hAnsi="Times New Roman" w:cs="Times New Roman"/>
          <w:bCs/>
          <w:sz w:val="24"/>
          <w:szCs w:val="24"/>
        </w:rPr>
        <w:t xml:space="preserve"> - </w:t>
      </w:r>
      <w:proofErr w:type="spellStart"/>
      <w:r w:rsidRPr="00DE45BD">
        <w:rPr>
          <w:rFonts w:ascii="Times New Roman" w:hAnsi="Times New Roman" w:cs="Times New Roman"/>
          <w:bCs/>
          <w:sz w:val="24"/>
          <w:szCs w:val="24"/>
        </w:rPr>
        <w:t>препедевтическая</w:t>
      </w:r>
      <w:proofErr w:type="spellEnd"/>
      <w:r w:rsidRPr="00DE45BD">
        <w:rPr>
          <w:rFonts w:ascii="Times New Roman" w:hAnsi="Times New Roman" w:cs="Times New Roman"/>
          <w:bCs/>
          <w:sz w:val="24"/>
          <w:szCs w:val="24"/>
        </w:rPr>
        <w:t xml:space="preserve"> практика,</w:t>
      </w:r>
      <w:r w:rsidRPr="00DE45BD">
        <w:rPr>
          <w:rFonts w:ascii="Times New Roman" w:hAnsi="Times New Roman" w:cs="Times New Roman"/>
          <w:sz w:val="24"/>
          <w:szCs w:val="24"/>
        </w:rPr>
        <w:t xml:space="preserve"> назначение которой – проверить практическое наличие сохранения знаний, умений, изученных на предшествующем занятии. Задания должны быть короткими, позволяющими </w:t>
      </w:r>
      <w:proofErr w:type="gramStart"/>
      <w:r w:rsidRPr="00DE45BD">
        <w:rPr>
          <w:rFonts w:ascii="Times New Roman" w:hAnsi="Times New Roman" w:cs="Times New Roman"/>
          <w:sz w:val="24"/>
          <w:szCs w:val="24"/>
        </w:rPr>
        <w:t>выявить</w:t>
      </w:r>
      <w:proofErr w:type="gramEnd"/>
      <w:r w:rsidRPr="00DE45BD">
        <w:rPr>
          <w:rFonts w:ascii="Times New Roman" w:hAnsi="Times New Roman" w:cs="Times New Roman"/>
          <w:sz w:val="24"/>
          <w:szCs w:val="24"/>
        </w:rPr>
        <w:t xml:space="preserve"> готовы ли школьники к успешному продолжению обучения. Чаще всего это тест. Способ быстрой проверки – условные коды, перфокарты, поднятие руки. Время не должно превышать 5 минут.</w:t>
      </w:r>
    </w:p>
    <w:p w14:paraId="70D9D364" w14:textId="77777777" w:rsidR="00DE45BD" w:rsidRPr="00DE45BD" w:rsidRDefault="00DE45BD" w:rsidP="00390C21">
      <w:pPr>
        <w:spacing w:after="0" w:line="240" w:lineRule="atLeast"/>
        <w:jc w:val="both"/>
        <w:rPr>
          <w:rFonts w:ascii="Times New Roman" w:hAnsi="Times New Roman" w:cs="Times New Roman"/>
          <w:b/>
          <w:bCs/>
          <w:sz w:val="24"/>
          <w:szCs w:val="24"/>
        </w:rPr>
      </w:pPr>
      <w:r w:rsidRPr="00DE45BD">
        <w:rPr>
          <w:rFonts w:ascii="Times New Roman" w:hAnsi="Times New Roman" w:cs="Times New Roman"/>
          <w:b/>
          <w:bCs/>
          <w:sz w:val="24"/>
          <w:szCs w:val="24"/>
        </w:rPr>
        <w:t>Структура.</w:t>
      </w:r>
    </w:p>
    <w:p w14:paraId="6F8F948B"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1.Вводные упражнения, цель которых актуализировать опорные знания, умения.</w:t>
      </w:r>
    </w:p>
    <w:p w14:paraId="72428404"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b/>
          <w:sz w:val="24"/>
          <w:szCs w:val="24"/>
        </w:rPr>
        <w:t>II этап</w:t>
      </w:r>
      <w:r w:rsidRPr="00DE45BD">
        <w:rPr>
          <w:rFonts w:ascii="Times New Roman" w:hAnsi="Times New Roman" w:cs="Times New Roman"/>
          <w:bCs/>
          <w:sz w:val="24"/>
          <w:szCs w:val="24"/>
        </w:rPr>
        <w:t xml:space="preserve"> - ориентация, </w:t>
      </w:r>
      <w:r w:rsidRPr="00DE45BD">
        <w:rPr>
          <w:rFonts w:ascii="Times New Roman" w:hAnsi="Times New Roman" w:cs="Times New Roman"/>
          <w:sz w:val="24"/>
          <w:szCs w:val="24"/>
        </w:rPr>
        <w:t>где задаются рамки учебного занятия.</w:t>
      </w:r>
    </w:p>
    <w:p w14:paraId="7CCF8077"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 xml:space="preserve">Обсуждение целей и задач урока. Определяет объем и структуру предстоящей работы, информирует, каким образом будет определяться результат. Объяснение порядка изучения </w:t>
      </w:r>
      <w:proofErr w:type="gramStart"/>
      <w:r w:rsidRPr="00DE45BD">
        <w:rPr>
          <w:rFonts w:ascii="Times New Roman" w:hAnsi="Times New Roman" w:cs="Times New Roman"/>
          <w:sz w:val="24"/>
          <w:szCs w:val="24"/>
        </w:rPr>
        <w:t>нового</w:t>
      </w:r>
      <w:proofErr w:type="gramEnd"/>
      <w:r w:rsidRPr="00DE45BD">
        <w:rPr>
          <w:rFonts w:ascii="Times New Roman" w:hAnsi="Times New Roman" w:cs="Times New Roman"/>
          <w:sz w:val="24"/>
          <w:szCs w:val="24"/>
        </w:rPr>
        <w:t xml:space="preserve"> – из каких частей будет состоять урок, какова роль ученика в каждой из этих частей.</w:t>
      </w:r>
    </w:p>
    <w:p w14:paraId="3F804E8A" w14:textId="77777777" w:rsidR="00DE45BD" w:rsidRPr="00DE45BD" w:rsidRDefault="00DE45BD" w:rsidP="00390C21">
      <w:pPr>
        <w:spacing w:after="0" w:line="240" w:lineRule="atLeast"/>
        <w:jc w:val="both"/>
        <w:rPr>
          <w:rFonts w:ascii="Times New Roman" w:hAnsi="Times New Roman" w:cs="Times New Roman"/>
          <w:b/>
          <w:bCs/>
          <w:sz w:val="24"/>
          <w:szCs w:val="24"/>
        </w:rPr>
      </w:pPr>
      <w:r w:rsidRPr="00DE45BD">
        <w:rPr>
          <w:rFonts w:ascii="Times New Roman" w:hAnsi="Times New Roman" w:cs="Times New Roman"/>
          <w:b/>
          <w:bCs/>
          <w:sz w:val="24"/>
          <w:szCs w:val="24"/>
        </w:rPr>
        <w:t>Структура.</w:t>
      </w:r>
    </w:p>
    <w:p w14:paraId="3851E0F8"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1.Обсуждение целей и задач урока.</w:t>
      </w:r>
    </w:p>
    <w:p w14:paraId="383065F5"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2.Четкий инструктаж по выполнению заданий.</w:t>
      </w:r>
    </w:p>
    <w:p w14:paraId="33C43601"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3.Объяснение, какие задания будут предложены по ходу урока.</w:t>
      </w:r>
    </w:p>
    <w:p w14:paraId="0958A194"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4.Мотивация.</w:t>
      </w:r>
    </w:p>
    <w:p w14:paraId="283B5CBF"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b/>
          <w:sz w:val="24"/>
          <w:szCs w:val="24"/>
        </w:rPr>
        <w:t>III этап</w:t>
      </w:r>
      <w:r w:rsidRPr="00DE45BD">
        <w:rPr>
          <w:rFonts w:ascii="Times New Roman" w:hAnsi="Times New Roman" w:cs="Times New Roman"/>
          <w:bCs/>
          <w:sz w:val="24"/>
          <w:szCs w:val="24"/>
        </w:rPr>
        <w:t xml:space="preserve"> – презентация,</w:t>
      </w:r>
      <w:r w:rsidRPr="00DE45BD">
        <w:rPr>
          <w:rFonts w:ascii="Times New Roman" w:hAnsi="Times New Roman" w:cs="Times New Roman"/>
          <w:sz w:val="24"/>
          <w:szCs w:val="24"/>
        </w:rPr>
        <w:t> т.е. преподнесение новых знаний.</w:t>
      </w:r>
    </w:p>
    <w:p w14:paraId="0861C4C9"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Что же требуется от педагога?</w:t>
      </w:r>
    </w:p>
    <w:p w14:paraId="29C70BBE" w14:textId="77777777" w:rsidR="00DE45BD" w:rsidRPr="00DE45BD" w:rsidRDefault="00DE45BD" w:rsidP="00390C21">
      <w:pPr>
        <w:numPr>
          <w:ilvl w:val="0"/>
          <w:numId w:val="5"/>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высокая степень контроля всех учеников;</w:t>
      </w:r>
    </w:p>
    <w:p w14:paraId="541A3EC1" w14:textId="77777777" w:rsidR="00DE45BD" w:rsidRPr="00DE45BD" w:rsidRDefault="00DE45BD" w:rsidP="00390C21">
      <w:pPr>
        <w:numPr>
          <w:ilvl w:val="0"/>
          <w:numId w:val="5"/>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повышение требований к мотивации;</w:t>
      </w:r>
    </w:p>
    <w:p w14:paraId="0DE65DF0" w14:textId="77777777" w:rsidR="00DE45BD" w:rsidRPr="00DE45BD" w:rsidRDefault="00DE45BD" w:rsidP="00390C21">
      <w:pPr>
        <w:numPr>
          <w:ilvl w:val="0"/>
          <w:numId w:val="5"/>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четкое распределение и экономия времени;</w:t>
      </w:r>
    </w:p>
    <w:p w14:paraId="59AE8246" w14:textId="77777777" w:rsidR="00DE45BD" w:rsidRPr="00DE45BD" w:rsidRDefault="00DE45BD" w:rsidP="00390C21">
      <w:pPr>
        <w:numPr>
          <w:ilvl w:val="0"/>
          <w:numId w:val="5"/>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недопустимость отвлечений на посторонние действия;</w:t>
      </w:r>
    </w:p>
    <w:p w14:paraId="16C89937" w14:textId="77777777" w:rsidR="00DE45BD" w:rsidRPr="00DE45BD" w:rsidRDefault="00DE45BD" w:rsidP="00390C21">
      <w:pPr>
        <w:numPr>
          <w:ilvl w:val="0"/>
          <w:numId w:val="5"/>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умелое руководство работой.</w:t>
      </w:r>
    </w:p>
    <w:p w14:paraId="28AA8808" w14:textId="77777777" w:rsidR="00DE45BD" w:rsidRPr="00DE45BD" w:rsidRDefault="00DE45BD" w:rsidP="00390C21">
      <w:pPr>
        <w:spacing w:after="0" w:line="240" w:lineRule="atLeast"/>
        <w:jc w:val="both"/>
        <w:rPr>
          <w:rFonts w:ascii="Times New Roman" w:hAnsi="Times New Roman" w:cs="Times New Roman"/>
          <w:b/>
          <w:bCs/>
          <w:sz w:val="24"/>
          <w:szCs w:val="24"/>
        </w:rPr>
      </w:pPr>
      <w:r w:rsidRPr="00DE45BD">
        <w:rPr>
          <w:rFonts w:ascii="Times New Roman" w:hAnsi="Times New Roman" w:cs="Times New Roman"/>
          <w:b/>
          <w:bCs/>
          <w:sz w:val="24"/>
          <w:szCs w:val="24"/>
        </w:rPr>
        <w:t>Функции учителя:</w:t>
      </w:r>
    </w:p>
    <w:p w14:paraId="31316576" w14:textId="77777777" w:rsidR="00DE45BD" w:rsidRPr="00DE45BD" w:rsidRDefault="00DE45BD" w:rsidP="00390C21">
      <w:pPr>
        <w:numPr>
          <w:ilvl w:val="0"/>
          <w:numId w:val="6"/>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отбор учебных заданий;</w:t>
      </w:r>
    </w:p>
    <w:p w14:paraId="4F0E2F71" w14:textId="77777777" w:rsidR="00DE45BD" w:rsidRPr="00DE45BD" w:rsidRDefault="00DE45BD" w:rsidP="00390C21">
      <w:pPr>
        <w:numPr>
          <w:ilvl w:val="0"/>
          <w:numId w:val="6"/>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руководство их выполнением;</w:t>
      </w:r>
    </w:p>
    <w:p w14:paraId="6E3ED824" w14:textId="77777777" w:rsidR="00DE45BD" w:rsidRPr="00DE45BD" w:rsidRDefault="00DE45BD" w:rsidP="00390C21">
      <w:pPr>
        <w:numPr>
          <w:ilvl w:val="0"/>
          <w:numId w:val="6"/>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предъявление высоких требований;</w:t>
      </w:r>
    </w:p>
    <w:p w14:paraId="7BF6D1F7" w14:textId="77777777" w:rsidR="00DE45BD" w:rsidRPr="00DE45BD" w:rsidRDefault="00DE45BD" w:rsidP="00390C21">
      <w:pPr>
        <w:numPr>
          <w:ilvl w:val="0"/>
          <w:numId w:val="6"/>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обеспечение дисциплины;</w:t>
      </w:r>
    </w:p>
    <w:p w14:paraId="46E1D85B" w14:textId="77777777" w:rsidR="00DE45BD" w:rsidRPr="00DE45BD" w:rsidRDefault="00DE45BD" w:rsidP="00390C21">
      <w:pPr>
        <w:numPr>
          <w:ilvl w:val="0"/>
          <w:numId w:val="6"/>
        </w:num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выполнение большого количества учебной работы.</w:t>
      </w:r>
    </w:p>
    <w:p w14:paraId="6135FCFD"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 xml:space="preserve">Фактически продуктивная технология возвращает нас к будням традиционной школы, где самый высокий приоритет имело выполнение заданного объема работы, где задания давались только учебные, использование отвлекающих видов деятельности. Учитель делает все, что необходимо: объясняет, </w:t>
      </w:r>
      <w:proofErr w:type="gramStart"/>
      <w:r w:rsidRPr="00DE45BD">
        <w:rPr>
          <w:rFonts w:ascii="Times New Roman" w:hAnsi="Times New Roman" w:cs="Times New Roman"/>
          <w:sz w:val="24"/>
          <w:szCs w:val="24"/>
        </w:rPr>
        <w:t>разъясняет</w:t>
      </w:r>
      <w:proofErr w:type="gramEnd"/>
      <w:r w:rsidRPr="00DE45BD">
        <w:rPr>
          <w:rFonts w:ascii="Times New Roman" w:hAnsi="Times New Roman" w:cs="Times New Roman"/>
          <w:sz w:val="24"/>
          <w:szCs w:val="24"/>
        </w:rPr>
        <w:t xml:space="preserve"> показывает, демонстрирует, приводит примеры. Если это новая теория, то обстоятельно обсуждаются все входящие в нее понятия, даются им определения, формируются правила и приводятся на них примеры. Если это новое умение, то определяются и четко излагаются все шаги его формирования. Каждый шаг обязательно иллюстрируется примерами. Этим устраняется один из главных недостатков объяснительно-иллюстративного обучения – в нем всегда недостает примеров. Важно не только сообщить информацию устно, но максимально прояснить ее с помощью наглядных средств, чтобы у учеников на этой стадии изучения материала сложились прочные зрительные ассоциации. Ход объяснений может быть следующий. Материал разбивается на маленькие блоки, изучается постепенно, шаг за шагом, по каждому блоку проводится достаточное количество примеров. Практикует многократное повторение объяснения наиболее сложных моментов. За объяснением следует </w:t>
      </w:r>
      <w:r w:rsidRPr="00DE45BD">
        <w:rPr>
          <w:rFonts w:ascii="Times New Roman" w:hAnsi="Times New Roman" w:cs="Times New Roman"/>
          <w:sz w:val="24"/>
          <w:szCs w:val="24"/>
        </w:rPr>
        <w:lastRenderedPageBreak/>
        <w:t>обсуждение, в процессе которого учитель проверяет, поняли ли ученики. Весьма желательно на этом этапе повторить изложение несколько раз, постепенно свертывая информацию, чтобы главное было усвоено прочно и безошибочно.</w:t>
      </w:r>
    </w:p>
    <w:p w14:paraId="6F375F42"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b/>
          <w:sz w:val="24"/>
          <w:szCs w:val="24"/>
        </w:rPr>
        <w:t>IV этап</w:t>
      </w:r>
      <w:r w:rsidRPr="00DE45BD">
        <w:rPr>
          <w:rFonts w:ascii="Times New Roman" w:hAnsi="Times New Roman" w:cs="Times New Roman"/>
          <w:bCs/>
          <w:sz w:val="24"/>
          <w:szCs w:val="24"/>
        </w:rPr>
        <w:t xml:space="preserve"> – практика на примерах.</w:t>
      </w:r>
    </w:p>
    <w:p w14:paraId="3A4E4FA7"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Сначала педагог разбирает вместе с учениками примеры. Затем практические задания выполняют всем классом, потом в подгруппах, парах. Нельзя забывать о визуальной поддержке (графики, модели, схемы, таблицы).</w:t>
      </w:r>
    </w:p>
    <w:p w14:paraId="69528A10"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b/>
          <w:sz w:val="24"/>
          <w:szCs w:val="24"/>
        </w:rPr>
        <w:t>V этап</w:t>
      </w:r>
      <w:r w:rsidRPr="00DE45BD">
        <w:rPr>
          <w:rFonts w:ascii="Times New Roman" w:hAnsi="Times New Roman" w:cs="Times New Roman"/>
          <w:bCs/>
          <w:sz w:val="24"/>
          <w:szCs w:val="24"/>
        </w:rPr>
        <w:t xml:space="preserve"> – управляемая практика.</w:t>
      </w:r>
    </w:p>
    <w:p w14:paraId="1E878432"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 xml:space="preserve">Здесь слово «управляемая» </w:t>
      </w:r>
      <w:proofErr w:type="gramStart"/>
      <w:r w:rsidRPr="00DE45BD">
        <w:rPr>
          <w:rFonts w:ascii="Times New Roman" w:hAnsi="Times New Roman" w:cs="Times New Roman"/>
          <w:sz w:val="24"/>
          <w:szCs w:val="24"/>
        </w:rPr>
        <w:t>означает</w:t>
      </w:r>
      <w:proofErr w:type="gramEnd"/>
      <w:r w:rsidRPr="00DE45BD">
        <w:rPr>
          <w:rFonts w:ascii="Times New Roman" w:hAnsi="Times New Roman" w:cs="Times New Roman"/>
          <w:sz w:val="24"/>
          <w:szCs w:val="24"/>
        </w:rPr>
        <w:t xml:space="preserve"> что она проводится под руководством учителя. Учитель действует как индивидуальный помощник, совершая обход всех учеников.</w:t>
      </w:r>
    </w:p>
    <w:p w14:paraId="4FE739B8"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b/>
          <w:sz w:val="24"/>
          <w:szCs w:val="24"/>
        </w:rPr>
        <w:t>IV этап</w:t>
      </w:r>
      <w:r w:rsidRPr="00DE45BD">
        <w:rPr>
          <w:rFonts w:ascii="Times New Roman" w:hAnsi="Times New Roman" w:cs="Times New Roman"/>
          <w:bCs/>
          <w:sz w:val="24"/>
          <w:szCs w:val="24"/>
        </w:rPr>
        <w:t xml:space="preserve"> – самостоятельная практика</w:t>
      </w:r>
      <w:r w:rsidRPr="00DE45BD">
        <w:rPr>
          <w:rFonts w:ascii="Times New Roman" w:hAnsi="Times New Roman" w:cs="Times New Roman"/>
          <w:sz w:val="24"/>
          <w:szCs w:val="24"/>
        </w:rPr>
        <w:t> в классе.</w:t>
      </w:r>
    </w:p>
    <w:p w14:paraId="749E3396"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sz w:val="24"/>
          <w:szCs w:val="24"/>
        </w:rPr>
        <w:t>Цель – закрепить новые знания, обеспечить их запоминание на длительный период времени. Ученики выполняют упражнения без помощи учителя. Практика начинается в классе и продолжается дома. Роль учителя – своевременная проверка работ учеников. Оттачивая навык, учитель проводит ученика через разные стадии практики.</w:t>
      </w:r>
    </w:p>
    <w:p w14:paraId="742E0956" w14:textId="77777777" w:rsidR="00DE45BD" w:rsidRPr="00DE45BD" w:rsidRDefault="00DE45BD" w:rsidP="00390C21">
      <w:pPr>
        <w:spacing w:after="0" w:line="240" w:lineRule="atLeast"/>
        <w:jc w:val="both"/>
        <w:rPr>
          <w:rFonts w:ascii="Times New Roman" w:hAnsi="Times New Roman" w:cs="Times New Roman"/>
          <w:sz w:val="24"/>
          <w:szCs w:val="24"/>
        </w:rPr>
      </w:pPr>
      <w:r w:rsidRPr="00DE45BD">
        <w:rPr>
          <w:rFonts w:ascii="Times New Roman" w:hAnsi="Times New Roman" w:cs="Times New Roman"/>
          <w:b/>
          <w:sz w:val="24"/>
          <w:szCs w:val="24"/>
        </w:rPr>
        <w:t>VII этап</w:t>
      </w:r>
      <w:r w:rsidRPr="00DE45BD">
        <w:rPr>
          <w:rFonts w:ascii="Times New Roman" w:hAnsi="Times New Roman" w:cs="Times New Roman"/>
          <w:bCs/>
          <w:sz w:val="24"/>
          <w:szCs w:val="24"/>
        </w:rPr>
        <w:t xml:space="preserve"> – домашняя самостоятельная практика.</w:t>
      </w:r>
    </w:p>
    <w:p w14:paraId="0EAAF0ED" w14:textId="089FFF1C" w:rsidR="00DE45BD" w:rsidRDefault="00DE45BD" w:rsidP="00390C21">
      <w:pPr>
        <w:pStyle w:val="a3"/>
        <w:spacing w:before="0" w:beforeAutospacing="0" w:after="0" w:afterAutospacing="0" w:line="240" w:lineRule="atLeast"/>
        <w:ind w:left="1080"/>
        <w:jc w:val="both"/>
        <w:rPr>
          <w:color w:val="000000" w:themeColor="text1"/>
        </w:rPr>
      </w:pPr>
      <w:r>
        <w:rPr>
          <w:color w:val="000000" w:themeColor="text1"/>
        </w:rPr>
        <w:t>Решили:</w:t>
      </w:r>
    </w:p>
    <w:p w14:paraId="039AB01D" w14:textId="1F2C001A" w:rsidR="00390C21" w:rsidRDefault="00390C21" w:rsidP="00390C21">
      <w:pPr>
        <w:pStyle w:val="a3"/>
        <w:numPr>
          <w:ilvl w:val="0"/>
          <w:numId w:val="7"/>
        </w:numPr>
        <w:spacing w:before="0" w:beforeAutospacing="0" w:after="0" w:afterAutospacing="0" w:line="240" w:lineRule="atLeast"/>
        <w:jc w:val="both"/>
        <w:rPr>
          <w:color w:val="000000" w:themeColor="text1"/>
        </w:rPr>
      </w:pPr>
      <w:r>
        <w:rPr>
          <w:color w:val="000000" w:themeColor="text1"/>
        </w:rPr>
        <w:t>В течение 2 четверти каждому учителю дать открытый урок.</w:t>
      </w:r>
    </w:p>
    <w:p w14:paraId="48207C28" w14:textId="1364F099" w:rsidR="00390C21" w:rsidRDefault="00390C21" w:rsidP="00390C21">
      <w:pPr>
        <w:pStyle w:val="a3"/>
        <w:spacing w:before="0" w:beforeAutospacing="0" w:after="0" w:afterAutospacing="0" w:line="240" w:lineRule="atLeast"/>
        <w:jc w:val="both"/>
        <w:rPr>
          <w:color w:val="000000"/>
          <w:shd w:val="clear" w:color="auto" w:fill="FFFFFF"/>
        </w:rPr>
      </w:pPr>
      <w:r>
        <w:rPr>
          <w:color w:val="000000" w:themeColor="text1"/>
        </w:rPr>
        <w:t xml:space="preserve">По пятому вопросу выступила директор Морозова О.В., которая познакомила педагогов с планом </w:t>
      </w:r>
      <w:r>
        <w:t xml:space="preserve"> мероприятий по противодействию терроризму и экстремизму на 2024-2025 учебный год</w:t>
      </w:r>
      <w:r>
        <w:t xml:space="preserve">, познакомила </w:t>
      </w:r>
      <w:proofErr w:type="gramStart"/>
      <w:r>
        <w:t>с</w:t>
      </w:r>
      <w:proofErr w:type="gramEnd"/>
      <w:r>
        <w:t xml:space="preserve"> </w:t>
      </w:r>
      <w:r w:rsidRPr="00390C21">
        <w:rPr>
          <w:color w:val="000000"/>
          <w:shd w:val="clear" w:color="auto" w:fill="FFFFFF"/>
        </w:rPr>
        <w:t>Стратегией</w:t>
      </w:r>
      <w:r w:rsidRPr="00390C21">
        <w:rPr>
          <w:color w:val="000000"/>
          <w:shd w:val="clear" w:color="auto" w:fill="FFFFFF"/>
        </w:rPr>
        <w:t xml:space="preserve"> противодействия экстремизму в Российской Федерации до 2025 года</w:t>
      </w:r>
      <w:r>
        <w:rPr>
          <w:color w:val="000000"/>
          <w:shd w:val="clear" w:color="auto" w:fill="FFFFFF"/>
        </w:rPr>
        <w:t>.</w:t>
      </w:r>
    </w:p>
    <w:p w14:paraId="06C6CAF6" w14:textId="5EFB8FDB" w:rsidR="00390C21" w:rsidRDefault="00390C21" w:rsidP="00390C21">
      <w:pPr>
        <w:pStyle w:val="a3"/>
        <w:spacing w:before="0" w:beforeAutospacing="0" w:after="0" w:afterAutospacing="0" w:line="240" w:lineRule="atLeast"/>
        <w:ind w:left="1440"/>
        <w:jc w:val="both"/>
        <w:rPr>
          <w:color w:val="000000" w:themeColor="text1"/>
        </w:rPr>
      </w:pPr>
      <w:r>
        <w:rPr>
          <w:color w:val="000000" w:themeColor="text1"/>
        </w:rPr>
        <w:t xml:space="preserve">Решили: </w:t>
      </w:r>
    </w:p>
    <w:p w14:paraId="6BD394D2" w14:textId="5D1BA3DD" w:rsidR="00390C21" w:rsidRDefault="00390C21" w:rsidP="00390C21">
      <w:pPr>
        <w:pStyle w:val="a3"/>
        <w:numPr>
          <w:ilvl w:val="0"/>
          <w:numId w:val="9"/>
        </w:numPr>
        <w:spacing w:before="0" w:beforeAutospacing="0" w:after="0" w:afterAutospacing="0" w:line="240" w:lineRule="atLeast"/>
        <w:jc w:val="both"/>
        <w:rPr>
          <w:color w:val="000000"/>
          <w:shd w:val="clear" w:color="auto" w:fill="FFFFFF"/>
        </w:rPr>
      </w:pPr>
      <w:r>
        <w:rPr>
          <w:color w:val="000000" w:themeColor="text1"/>
        </w:rPr>
        <w:t xml:space="preserve">Использовать   </w:t>
      </w:r>
      <w:r w:rsidRPr="00390C21">
        <w:rPr>
          <w:color w:val="000000"/>
          <w:shd w:val="clear" w:color="auto" w:fill="FFFFFF"/>
        </w:rPr>
        <w:t>Стратегией противодействия экстремизму в Российской Федерации до 2025 года</w:t>
      </w:r>
      <w:r>
        <w:rPr>
          <w:color w:val="000000"/>
          <w:shd w:val="clear" w:color="auto" w:fill="FFFFFF"/>
        </w:rPr>
        <w:t>.</w:t>
      </w:r>
    </w:p>
    <w:p w14:paraId="539A3BF9" w14:textId="152BFFBA" w:rsidR="00390C21" w:rsidRPr="00390C21" w:rsidRDefault="00390C21" w:rsidP="00390C21">
      <w:pPr>
        <w:pStyle w:val="a3"/>
        <w:spacing w:before="0" w:beforeAutospacing="0" w:after="0" w:afterAutospacing="0" w:line="240" w:lineRule="atLeast"/>
        <w:ind w:left="1800"/>
        <w:jc w:val="both"/>
        <w:rPr>
          <w:color w:val="000000" w:themeColor="text1"/>
        </w:rPr>
      </w:pPr>
    </w:p>
    <w:p w14:paraId="4D76D2C6" w14:textId="77777777" w:rsidR="00390C21" w:rsidRDefault="00390C21" w:rsidP="00390C21">
      <w:pPr>
        <w:pStyle w:val="a3"/>
        <w:spacing w:before="0" w:beforeAutospacing="0" w:after="0" w:afterAutospacing="0" w:line="240" w:lineRule="atLeast"/>
        <w:ind w:left="1080"/>
        <w:jc w:val="both"/>
        <w:rPr>
          <w:color w:val="000000" w:themeColor="text1"/>
        </w:rPr>
      </w:pPr>
    </w:p>
    <w:p w14:paraId="3C767A3D" w14:textId="29C30AD4" w:rsidR="00C432E6" w:rsidRDefault="00C432E6" w:rsidP="00390C21">
      <w:pPr>
        <w:spacing w:after="0" w:line="24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Председатель________________________Морозова</w:t>
      </w:r>
      <w:proofErr w:type="spellEnd"/>
      <w:r>
        <w:rPr>
          <w:rFonts w:ascii="Times New Roman" w:eastAsia="Times New Roman" w:hAnsi="Times New Roman" w:cs="Times New Roman"/>
          <w:sz w:val="24"/>
          <w:szCs w:val="24"/>
        </w:rPr>
        <w:t xml:space="preserve"> О.В.</w:t>
      </w:r>
    </w:p>
    <w:p w14:paraId="283C5B8A" w14:textId="11BF43D1" w:rsidR="00C432E6" w:rsidRPr="008C46C7" w:rsidRDefault="00C432E6" w:rsidP="00390C21">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Секретарь_________________________</w:t>
      </w:r>
      <w:proofErr w:type="spellStart"/>
      <w:r>
        <w:rPr>
          <w:rFonts w:ascii="Times New Roman" w:eastAsia="Times New Roman" w:hAnsi="Times New Roman" w:cs="Times New Roman"/>
          <w:sz w:val="24"/>
          <w:szCs w:val="24"/>
        </w:rPr>
        <w:t>Пимкина</w:t>
      </w:r>
      <w:proofErr w:type="spellEnd"/>
      <w:r>
        <w:rPr>
          <w:rFonts w:ascii="Times New Roman" w:eastAsia="Times New Roman" w:hAnsi="Times New Roman" w:cs="Times New Roman"/>
          <w:sz w:val="24"/>
          <w:szCs w:val="24"/>
        </w:rPr>
        <w:t xml:space="preserve"> Н.Г.</w:t>
      </w:r>
    </w:p>
    <w:p w14:paraId="2ED824A8" w14:textId="77777777" w:rsidR="008C46C7" w:rsidRDefault="008C46C7" w:rsidP="00390C21">
      <w:pPr>
        <w:spacing w:after="0" w:line="240" w:lineRule="atLeast"/>
        <w:jc w:val="both"/>
      </w:pPr>
      <w:bookmarkStart w:id="0" w:name="_GoBack"/>
      <w:bookmarkEnd w:id="0"/>
    </w:p>
    <w:sectPr w:rsidR="008C4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A93"/>
    <w:multiLevelType w:val="hybridMultilevel"/>
    <w:tmpl w:val="96B891A8"/>
    <w:lvl w:ilvl="0" w:tplc="918AC3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6A6C05"/>
    <w:multiLevelType w:val="hybridMultilevel"/>
    <w:tmpl w:val="899EE9E2"/>
    <w:lvl w:ilvl="0" w:tplc="995A99B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F12C2"/>
    <w:multiLevelType w:val="hybridMultilevel"/>
    <w:tmpl w:val="844C0168"/>
    <w:lvl w:ilvl="0" w:tplc="5F967B6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0FD4B27"/>
    <w:multiLevelType w:val="multilevel"/>
    <w:tmpl w:val="91EED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362BC8"/>
    <w:multiLevelType w:val="multilevel"/>
    <w:tmpl w:val="913E6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DB6560"/>
    <w:multiLevelType w:val="hybridMultilevel"/>
    <w:tmpl w:val="1EFAC5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C2728C"/>
    <w:multiLevelType w:val="hybridMultilevel"/>
    <w:tmpl w:val="F460C11E"/>
    <w:lvl w:ilvl="0" w:tplc="FB6E4348">
      <w:start w:val="1"/>
      <w:numFmt w:val="decimal"/>
      <w:lvlText w:val="%1."/>
      <w:lvlJc w:val="left"/>
      <w:pPr>
        <w:ind w:left="28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0B617C"/>
    <w:multiLevelType w:val="hybridMultilevel"/>
    <w:tmpl w:val="50E83E40"/>
    <w:lvl w:ilvl="0" w:tplc="1666C4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C203206"/>
    <w:multiLevelType w:val="multilevel"/>
    <w:tmpl w:val="91AAD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C7"/>
    <w:rsid w:val="00076499"/>
    <w:rsid w:val="001C4095"/>
    <w:rsid w:val="002565CF"/>
    <w:rsid w:val="00390C21"/>
    <w:rsid w:val="008C46C7"/>
    <w:rsid w:val="00C432E6"/>
    <w:rsid w:val="00D751DB"/>
    <w:rsid w:val="00DE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46C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99"/>
    <w:qFormat/>
    <w:rsid w:val="00D751DB"/>
    <w:pPr>
      <w:widowControl w:val="0"/>
      <w:autoSpaceDE w:val="0"/>
      <w:autoSpaceDN w:val="0"/>
      <w:spacing w:after="0" w:line="293" w:lineRule="exact"/>
      <w:ind w:left="1154" w:hanging="28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46C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99"/>
    <w:qFormat/>
    <w:rsid w:val="00D751DB"/>
    <w:pPr>
      <w:widowControl w:val="0"/>
      <w:autoSpaceDE w:val="0"/>
      <w:autoSpaceDN w:val="0"/>
      <w:spacing w:after="0" w:line="293" w:lineRule="exact"/>
      <w:ind w:left="1154" w:hanging="28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58594">
      <w:bodyDiv w:val="1"/>
      <w:marLeft w:val="0"/>
      <w:marRight w:val="0"/>
      <w:marTop w:val="0"/>
      <w:marBottom w:val="0"/>
      <w:divBdr>
        <w:top w:val="none" w:sz="0" w:space="0" w:color="auto"/>
        <w:left w:val="none" w:sz="0" w:space="0" w:color="auto"/>
        <w:bottom w:val="none" w:sz="0" w:space="0" w:color="auto"/>
        <w:right w:val="none" w:sz="0" w:space="0" w:color="auto"/>
      </w:divBdr>
    </w:div>
    <w:div w:id="19579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FBECE-FF47-4422-A973-F9A7970D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3914</Words>
  <Characters>22311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director-pg@outlook.com</dc:creator>
  <cp:lastModifiedBy>блядун</cp:lastModifiedBy>
  <cp:revision>2</cp:revision>
  <cp:lastPrinted>2024-10-29T11:29:00Z</cp:lastPrinted>
  <dcterms:created xsi:type="dcterms:W3CDTF">2024-10-30T06:36:00Z</dcterms:created>
  <dcterms:modified xsi:type="dcterms:W3CDTF">2024-10-30T06:36:00Z</dcterms:modified>
</cp:coreProperties>
</file>